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D59CF" w14:textId="77777777" w:rsidR="00874795" w:rsidRDefault="00874795" w:rsidP="00874795">
      <w:pPr>
        <w:tabs>
          <w:tab w:val="left" w:pos="0"/>
        </w:tabs>
        <w:spacing w:after="0"/>
        <w:ind w:right="-185"/>
        <w:rPr>
          <w:sz w:val="20"/>
          <w:lang w:val="de-DE"/>
        </w:rPr>
      </w:pPr>
    </w:p>
    <w:p w14:paraId="0ED9640E" w14:textId="77777777" w:rsidR="00874795" w:rsidRDefault="00874795" w:rsidP="00874795">
      <w:pPr>
        <w:tabs>
          <w:tab w:val="left" w:pos="0"/>
        </w:tabs>
        <w:spacing w:after="0"/>
        <w:ind w:right="-185"/>
        <w:rPr>
          <w:sz w:val="20"/>
          <w:lang w:val="de-DE"/>
        </w:rPr>
      </w:pPr>
    </w:p>
    <w:p w14:paraId="640374DB" w14:textId="77777777" w:rsidR="00874795" w:rsidRDefault="00874795" w:rsidP="00874795">
      <w:pPr>
        <w:tabs>
          <w:tab w:val="left" w:pos="0"/>
        </w:tabs>
        <w:spacing w:after="0"/>
        <w:ind w:right="-185"/>
        <w:rPr>
          <w:sz w:val="20"/>
          <w:lang w:val="de-DE"/>
        </w:rPr>
      </w:pPr>
    </w:p>
    <w:p w14:paraId="776603C6" w14:textId="44E017F2" w:rsidR="00874795" w:rsidRPr="00FB538B" w:rsidRDefault="00874795" w:rsidP="00874795">
      <w:pPr>
        <w:tabs>
          <w:tab w:val="left" w:pos="0"/>
        </w:tabs>
        <w:spacing w:after="0"/>
        <w:ind w:right="-185"/>
        <w:rPr>
          <w:rFonts w:ascii="Georgia" w:hAnsi="Georgia" w:cs="Georgia"/>
          <w:sz w:val="20"/>
          <w:lang w:val="de-D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A4177E6" wp14:editId="15EE61B9">
            <wp:simplePos x="0" y="0"/>
            <wp:positionH relativeFrom="column">
              <wp:posOffset>1781175</wp:posOffset>
            </wp:positionH>
            <wp:positionV relativeFrom="paragraph">
              <wp:posOffset>15875</wp:posOffset>
            </wp:positionV>
            <wp:extent cx="583565" cy="685800"/>
            <wp:effectExtent l="0" t="0" r="6985" b="0"/>
            <wp:wrapSquare wrapText="bothSides"/>
            <wp:docPr id="1" name="Picture 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y11^00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2B1862A" wp14:editId="4CB134ED">
            <wp:simplePos x="0" y="0"/>
            <wp:positionH relativeFrom="column">
              <wp:posOffset>-666750</wp:posOffset>
            </wp:positionH>
            <wp:positionV relativeFrom="paragraph">
              <wp:posOffset>0</wp:posOffset>
            </wp:positionV>
            <wp:extent cx="501650" cy="639445"/>
            <wp:effectExtent l="0" t="0" r="0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538B">
        <w:rPr>
          <w:sz w:val="20"/>
          <w:lang w:val="de-DE"/>
        </w:rPr>
        <w:t xml:space="preserve">   </w:t>
      </w:r>
      <w:r w:rsidRPr="00FB538B">
        <w:rPr>
          <w:rFonts w:ascii="Georgia" w:hAnsi="Georgia" w:cs="Georgia"/>
          <w:sz w:val="20"/>
          <w:lang w:val="de-DE"/>
        </w:rPr>
        <w:t>REPUBLIKA HRVATSKA</w:t>
      </w:r>
    </w:p>
    <w:p w14:paraId="1FABC0F6" w14:textId="77777777" w:rsidR="00874795" w:rsidRPr="00FB538B" w:rsidRDefault="00874795" w:rsidP="00874795">
      <w:pPr>
        <w:spacing w:after="0"/>
        <w:rPr>
          <w:rFonts w:ascii="Georgia" w:hAnsi="Georgia" w:cs="Georgia"/>
          <w:sz w:val="20"/>
          <w:lang w:val="de-DE"/>
        </w:rPr>
      </w:pPr>
      <w:r w:rsidRPr="00FB538B">
        <w:rPr>
          <w:rFonts w:ascii="Georgia" w:hAnsi="Georgia" w:cs="Georgia"/>
          <w:sz w:val="20"/>
          <w:lang w:val="de-DE"/>
        </w:rPr>
        <w:t xml:space="preserve"> MEĐIMURSKA ŽUPANIJA          </w:t>
      </w:r>
    </w:p>
    <w:p w14:paraId="1B1664ED" w14:textId="77777777" w:rsidR="00874795" w:rsidRPr="00FB538B" w:rsidRDefault="00874795" w:rsidP="00874795">
      <w:pPr>
        <w:spacing w:after="0"/>
        <w:rPr>
          <w:rFonts w:ascii="Georgia" w:hAnsi="Georgia" w:cs="Georgia"/>
          <w:sz w:val="20"/>
          <w:lang w:val="de-DE"/>
        </w:rPr>
      </w:pPr>
      <w:r w:rsidRPr="00FB538B">
        <w:rPr>
          <w:rFonts w:ascii="Georgia" w:hAnsi="Georgia" w:cs="Georgia"/>
          <w:sz w:val="20"/>
          <w:lang w:val="de-DE"/>
        </w:rPr>
        <w:t xml:space="preserve">    </w:t>
      </w:r>
      <w:proofErr w:type="gramStart"/>
      <w:r w:rsidRPr="00FB538B">
        <w:rPr>
          <w:rFonts w:ascii="Georgia" w:hAnsi="Georgia" w:cs="Georgia"/>
          <w:sz w:val="20"/>
          <w:lang w:val="de-DE"/>
        </w:rPr>
        <w:t>OPĆINA  DEKANOVEC</w:t>
      </w:r>
      <w:proofErr w:type="gramEnd"/>
      <w:r w:rsidRPr="00FB538B">
        <w:rPr>
          <w:rFonts w:ascii="Georgia" w:hAnsi="Georgia" w:cs="Georgia"/>
          <w:sz w:val="20"/>
          <w:lang w:val="de-DE"/>
        </w:rPr>
        <w:t xml:space="preserve"> </w:t>
      </w:r>
    </w:p>
    <w:p w14:paraId="452A9D7B" w14:textId="77777777" w:rsidR="00874795" w:rsidRPr="00FB538B" w:rsidRDefault="00874795" w:rsidP="00874795">
      <w:pPr>
        <w:spacing w:after="0"/>
        <w:rPr>
          <w:rFonts w:ascii="Georgia" w:hAnsi="Georgia" w:cs="Georgia"/>
          <w:sz w:val="20"/>
          <w:lang w:val="de-DE"/>
        </w:rPr>
      </w:pPr>
      <w:r w:rsidRPr="00FB538B">
        <w:rPr>
          <w:rFonts w:ascii="Georgia" w:hAnsi="Georgia" w:cs="Georgia"/>
          <w:sz w:val="20"/>
          <w:lang w:val="de-DE"/>
        </w:rPr>
        <w:t xml:space="preserve">      OPĆINSKO VIJEĆE</w:t>
      </w:r>
    </w:p>
    <w:p w14:paraId="0EE8592B" w14:textId="77777777" w:rsidR="00874795" w:rsidRDefault="00874795" w:rsidP="00874795"/>
    <w:p w14:paraId="545E017E" w14:textId="075DCFFB" w:rsidR="0027297A" w:rsidRDefault="00894BD2" w:rsidP="00D20D09">
      <w:pPr>
        <w:ind w:firstLine="708"/>
      </w:pPr>
      <w:r>
        <w:t>Temeljem članka 30. Zakona o komunalnom gospodarstvu (</w:t>
      </w:r>
      <w:r w:rsidR="000C063A">
        <w:t xml:space="preserve">„Narodne novine“ broj </w:t>
      </w:r>
      <w:r w:rsidR="000C063A" w:rsidRPr="000C063A">
        <w:t>68/18, 110/18, 32/20</w:t>
      </w:r>
      <w:r>
        <w:t xml:space="preserve">.) i </w:t>
      </w:r>
      <w:r w:rsidR="00D20D09" w:rsidRPr="00FE090A">
        <w:rPr>
          <w:rFonts w:cstheme="minorHAnsi"/>
          <w:color w:val="000000"/>
        </w:rPr>
        <w:t>članka 3</w:t>
      </w:r>
      <w:r w:rsidR="00737B8B">
        <w:rPr>
          <w:rFonts w:cstheme="minorHAnsi"/>
          <w:color w:val="000000"/>
        </w:rPr>
        <w:t>1</w:t>
      </w:r>
      <w:r w:rsidR="00D20D09" w:rsidRPr="00FE090A">
        <w:rPr>
          <w:rFonts w:cstheme="minorHAnsi"/>
          <w:color w:val="000000"/>
        </w:rPr>
        <w:t xml:space="preserve">. Statuta Općine </w:t>
      </w:r>
      <w:r w:rsidR="00737B8B">
        <w:rPr>
          <w:rFonts w:cstheme="minorHAnsi"/>
          <w:color w:val="000000"/>
        </w:rPr>
        <w:t>Dekanovec</w:t>
      </w:r>
      <w:r w:rsidR="00D20D09" w:rsidRPr="00FE090A">
        <w:rPr>
          <w:rFonts w:cstheme="minorHAnsi"/>
          <w:color w:val="000000"/>
        </w:rPr>
        <w:t xml:space="preserve"> (</w:t>
      </w:r>
      <w:r w:rsidR="00D20D09">
        <w:rPr>
          <w:rFonts w:cstheme="minorHAnsi"/>
          <w:color w:val="000000"/>
        </w:rPr>
        <w:t>„</w:t>
      </w:r>
      <w:r w:rsidR="00D20D09" w:rsidRPr="00FE090A">
        <w:rPr>
          <w:rFonts w:cstheme="minorHAnsi"/>
          <w:color w:val="000000"/>
        </w:rPr>
        <w:t>Službeni glasnik Međimurske županije</w:t>
      </w:r>
      <w:r w:rsidR="00D20D09">
        <w:rPr>
          <w:rFonts w:cstheme="minorHAnsi"/>
          <w:color w:val="000000"/>
        </w:rPr>
        <w:t>“</w:t>
      </w:r>
      <w:r w:rsidR="00D20D09" w:rsidRPr="00FE090A">
        <w:rPr>
          <w:rFonts w:cstheme="minorHAnsi"/>
          <w:color w:val="000000"/>
        </w:rPr>
        <w:t xml:space="preserve"> br</w:t>
      </w:r>
      <w:r w:rsidR="00D20D09">
        <w:rPr>
          <w:rFonts w:cstheme="minorHAnsi"/>
          <w:color w:val="000000"/>
        </w:rPr>
        <w:t>oj</w:t>
      </w:r>
      <w:r w:rsidR="00D20D09" w:rsidRPr="00FE090A">
        <w:rPr>
          <w:rFonts w:cstheme="minorHAnsi"/>
          <w:color w:val="000000"/>
        </w:rPr>
        <w:t xml:space="preserve"> </w:t>
      </w:r>
      <w:r w:rsidR="00D20D09" w:rsidRPr="0007611D">
        <w:rPr>
          <w:rFonts w:ascii="Calibri" w:hAnsi="Calibri" w:cs="Calibri"/>
        </w:rPr>
        <w:t xml:space="preserve"> </w:t>
      </w:r>
      <w:r w:rsidR="00737B8B">
        <w:rPr>
          <w:rFonts w:ascii="Calibri" w:hAnsi="Calibri" w:cs="Calibri"/>
        </w:rPr>
        <w:t>3</w:t>
      </w:r>
      <w:r w:rsidR="00D20D09" w:rsidRPr="0007611D">
        <w:rPr>
          <w:rFonts w:ascii="Calibri" w:hAnsi="Calibri" w:cs="Calibri"/>
        </w:rPr>
        <w:t>/18</w:t>
      </w:r>
      <w:r w:rsidR="00D20D09">
        <w:rPr>
          <w:rFonts w:ascii="Calibri" w:hAnsi="Calibri" w:cs="Calibri"/>
        </w:rPr>
        <w:t xml:space="preserve">, </w:t>
      </w:r>
      <w:r w:rsidR="00737B8B">
        <w:rPr>
          <w:rFonts w:ascii="Calibri" w:hAnsi="Calibri" w:cs="Calibri"/>
        </w:rPr>
        <w:t>10</w:t>
      </w:r>
      <w:r w:rsidR="00D20D09">
        <w:rPr>
          <w:rFonts w:ascii="Calibri" w:hAnsi="Calibri" w:cs="Calibri"/>
        </w:rPr>
        <w:t xml:space="preserve">/20, </w:t>
      </w:r>
      <w:r w:rsidR="00737B8B">
        <w:rPr>
          <w:rFonts w:ascii="Calibri" w:hAnsi="Calibri" w:cs="Calibri"/>
        </w:rPr>
        <w:t>6</w:t>
      </w:r>
      <w:r w:rsidR="00D20D09">
        <w:rPr>
          <w:rFonts w:ascii="Calibri" w:hAnsi="Calibri" w:cs="Calibri"/>
        </w:rPr>
        <w:t xml:space="preserve">/21, </w:t>
      </w:r>
      <w:r w:rsidR="00737B8B">
        <w:rPr>
          <w:rFonts w:ascii="Calibri" w:hAnsi="Calibri" w:cs="Calibri"/>
        </w:rPr>
        <w:t>4</w:t>
      </w:r>
      <w:r w:rsidR="00D20D09">
        <w:rPr>
          <w:rFonts w:ascii="Calibri" w:hAnsi="Calibri" w:cs="Calibri"/>
        </w:rPr>
        <w:t>/22)</w:t>
      </w:r>
      <w:r w:rsidR="00D20D09" w:rsidRPr="0007611D">
        <w:rPr>
          <w:rFonts w:ascii="Calibri" w:hAnsi="Calibri" w:cs="Calibri"/>
        </w:rPr>
        <w:t xml:space="preserve">, </w:t>
      </w:r>
      <w:r w:rsidR="00D20D09">
        <w:rPr>
          <w:rFonts w:ascii="Calibri" w:hAnsi="Calibri" w:cs="Calibri"/>
        </w:rPr>
        <w:t xml:space="preserve">Općinsko </w:t>
      </w:r>
      <w:r>
        <w:t xml:space="preserve">vijeće </w:t>
      </w:r>
      <w:r w:rsidR="00D20D09">
        <w:t xml:space="preserve">Općine </w:t>
      </w:r>
      <w:r w:rsidR="00737B8B">
        <w:t>Dekanovec</w:t>
      </w:r>
      <w:r>
        <w:t xml:space="preserve"> na svojoj </w:t>
      </w:r>
      <w:r w:rsidR="00D20D09">
        <w:t>8.</w:t>
      </w:r>
      <w:r>
        <w:t xml:space="preserve"> sjednici održanoj dana </w:t>
      </w:r>
      <w:r w:rsidR="00874795">
        <w:t>10</w:t>
      </w:r>
      <w:r w:rsidR="00D20D09">
        <w:t>.</w:t>
      </w:r>
      <w:r w:rsidR="00737B8B">
        <w:t>10</w:t>
      </w:r>
      <w:r w:rsidR="00D20D09">
        <w:t>.2022</w:t>
      </w:r>
      <w:r>
        <w:t xml:space="preserve">. godine donijelo je </w:t>
      </w:r>
    </w:p>
    <w:p w14:paraId="53E01655" w14:textId="77777777" w:rsidR="00F32570" w:rsidRDefault="00F32570" w:rsidP="00D20D09">
      <w:pPr>
        <w:ind w:firstLine="708"/>
      </w:pPr>
    </w:p>
    <w:p w14:paraId="7DF0C5A1" w14:textId="1B92A6F2" w:rsidR="0027297A" w:rsidRPr="0027297A" w:rsidRDefault="00894BD2" w:rsidP="0027297A">
      <w:pPr>
        <w:jc w:val="center"/>
        <w:rPr>
          <w:b/>
          <w:bCs/>
        </w:rPr>
      </w:pPr>
      <w:r w:rsidRPr="0027297A">
        <w:rPr>
          <w:b/>
          <w:bCs/>
        </w:rPr>
        <w:t>O</w:t>
      </w:r>
      <w:r w:rsidR="0027297A">
        <w:rPr>
          <w:b/>
          <w:bCs/>
        </w:rPr>
        <w:t xml:space="preserve"> </w:t>
      </w:r>
      <w:r w:rsidRPr="0027297A">
        <w:rPr>
          <w:b/>
          <w:bCs/>
        </w:rPr>
        <w:t>D</w:t>
      </w:r>
      <w:r w:rsidR="0027297A">
        <w:rPr>
          <w:b/>
          <w:bCs/>
        </w:rPr>
        <w:t xml:space="preserve"> </w:t>
      </w:r>
      <w:r w:rsidRPr="0027297A">
        <w:rPr>
          <w:b/>
          <w:bCs/>
        </w:rPr>
        <w:t>L</w:t>
      </w:r>
      <w:r w:rsidR="0027297A">
        <w:rPr>
          <w:b/>
          <w:bCs/>
        </w:rPr>
        <w:t xml:space="preserve"> </w:t>
      </w:r>
      <w:r w:rsidRPr="0027297A">
        <w:rPr>
          <w:b/>
          <w:bCs/>
        </w:rPr>
        <w:t>U</w:t>
      </w:r>
      <w:r w:rsidR="0027297A">
        <w:rPr>
          <w:b/>
          <w:bCs/>
        </w:rPr>
        <w:t xml:space="preserve"> </w:t>
      </w:r>
      <w:r w:rsidRPr="0027297A">
        <w:rPr>
          <w:b/>
          <w:bCs/>
        </w:rPr>
        <w:t>K</w:t>
      </w:r>
      <w:r w:rsidR="0027297A">
        <w:rPr>
          <w:b/>
          <w:bCs/>
        </w:rPr>
        <w:t xml:space="preserve"> </w:t>
      </w:r>
      <w:r w:rsidRPr="0027297A">
        <w:rPr>
          <w:b/>
          <w:bCs/>
        </w:rPr>
        <w:t>U</w:t>
      </w:r>
    </w:p>
    <w:p w14:paraId="071669EC" w14:textId="2071CA6F" w:rsidR="0027297A" w:rsidRDefault="00894BD2" w:rsidP="0027297A">
      <w:pPr>
        <w:jc w:val="center"/>
        <w:rPr>
          <w:b/>
          <w:bCs/>
        </w:rPr>
      </w:pPr>
      <w:r w:rsidRPr="0027297A">
        <w:rPr>
          <w:b/>
          <w:bCs/>
        </w:rPr>
        <w:t xml:space="preserve">O DAVANJU SUGLASNOSTI NA OPĆE UVJETE ISPORUKE DIMNJAČARSKIH </w:t>
      </w:r>
      <w:r w:rsidR="00DA1885">
        <w:rPr>
          <w:b/>
          <w:bCs/>
        </w:rPr>
        <w:t>USLUGA</w:t>
      </w:r>
    </w:p>
    <w:p w14:paraId="6B683413" w14:textId="77777777" w:rsidR="002E3C21" w:rsidRPr="0027297A" w:rsidRDefault="002E3C21" w:rsidP="0027297A">
      <w:pPr>
        <w:jc w:val="center"/>
        <w:rPr>
          <w:b/>
          <w:bCs/>
        </w:rPr>
      </w:pPr>
    </w:p>
    <w:p w14:paraId="1BB9FCF0" w14:textId="77777777" w:rsidR="0027297A" w:rsidRPr="002E3C21" w:rsidRDefault="00894BD2" w:rsidP="002E3C21">
      <w:pPr>
        <w:spacing w:after="0" w:line="240" w:lineRule="auto"/>
        <w:jc w:val="center"/>
        <w:rPr>
          <w:b/>
          <w:bCs/>
        </w:rPr>
      </w:pPr>
      <w:r w:rsidRPr="002E3C21">
        <w:rPr>
          <w:b/>
          <w:bCs/>
        </w:rPr>
        <w:t>Članak 1.</w:t>
      </w:r>
    </w:p>
    <w:p w14:paraId="51F6F1D2" w14:textId="4D6A8419" w:rsidR="0027297A" w:rsidRDefault="00894BD2" w:rsidP="002E3C21">
      <w:pPr>
        <w:spacing w:after="0" w:line="240" w:lineRule="auto"/>
        <w:ind w:firstLine="708"/>
      </w:pPr>
      <w:r>
        <w:t>Ovom Odlukom o davanju suglasnosti na opće uvjete isporuke</w:t>
      </w:r>
      <w:r w:rsidR="00DA1885">
        <w:t xml:space="preserve"> </w:t>
      </w:r>
      <w:r>
        <w:t xml:space="preserve">dimnjačarskih </w:t>
      </w:r>
      <w:r w:rsidR="00DA1885">
        <w:t>usluga</w:t>
      </w:r>
      <w:r>
        <w:t xml:space="preserve"> (u daljnjem tekstu</w:t>
      </w:r>
      <w:r w:rsidR="00DA1885">
        <w:t>:</w:t>
      </w:r>
      <w:r>
        <w:t xml:space="preserve"> Odluka) daje se prethodna suglasnost na Opće uvjete isporuke </w:t>
      </w:r>
      <w:r w:rsidR="00DA1885">
        <w:t>dimnjačarskih usluga</w:t>
      </w:r>
      <w:r w:rsidR="005453F7">
        <w:t xml:space="preserve"> </w:t>
      </w:r>
      <w:r w:rsidR="00EE3457">
        <w:t xml:space="preserve">Dimnjačarskom obrtu </w:t>
      </w:r>
      <w:proofErr w:type="spellStart"/>
      <w:r w:rsidR="00EE3457">
        <w:t>vl</w:t>
      </w:r>
      <w:proofErr w:type="spellEnd"/>
      <w:r w:rsidR="00EE3457">
        <w:t xml:space="preserve">. Zdravko </w:t>
      </w:r>
      <w:proofErr w:type="spellStart"/>
      <w:r w:rsidR="00EE3457">
        <w:t>Zver</w:t>
      </w:r>
      <w:proofErr w:type="spellEnd"/>
      <w:r w:rsidR="00EE3457">
        <w:t xml:space="preserve"> iz </w:t>
      </w:r>
      <w:proofErr w:type="spellStart"/>
      <w:r w:rsidR="00EE3457">
        <w:t>Strahonica</w:t>
      </w:r>
      <w:proofErr w:type="spellEnd"/>
      <w:r w:rsidR="00EE3457">
        <w:t xml:space="preserve">, OIB </w:t>
      </w:r>
      <w:r w:rsidR="00874795">
        <w:t>05939428871</w:t>
      </w:r>
      <w:r w:rsidR="00EE3457">
        <w:t>.</w:t>
      </w:r>
    </w:p>
    <w:p w14:paraId="2C621628" w14:textId="77777777" w:rsidR="0027297A" w:rsidRDefault="0027297A" w:rsidP="002E3C21">
      <w:pPr>
        <w:spacing w:after="0" w:line="240" w:lineRule="auto"/>
      </w:pPr>
    </w:p>
    <w:p w14:paraId="68704143" w14:textId="6C3659B4" w:rsidR="0027297A" w:rsidRPr="002E3C21" w:rsidRDefault="00894BD2" w:rsidP="002E3C21">
      <w:pPr>
        <w:spacing w:after="0" w:line="240" w:lineRule="auto"/>
        <w:jc w:val="center"/>
        <w:rPr>
          <w:b/>
          <w:bCs/>
        </w:rPr>
      </w:pPr>
      <w:r w:rsidRPr="002E3C21">
        <w:rPr>
          <w:b/>
          <w:bCs/>
        </w:rPr>
        <w:t>Članak 2.</w:t>
      </w:r>
    </w:p>
    <w:p w14:paraId="3A399268" w14:textId="77777777" w:rsidR="0027297A" w:rsidRDefault="00894BD2" w:rsidP="002E3C21">
      <w:pPr>
        <w:spacing w:after="0" w:line="240" w:lineRule="auto"/>
        <w:ind w:firstLine="708"/>
      </w:pPr>
      <w:r>
        <w:t xml:space="preserve">Opći uvjeti isporuke komunalne usluge obavljanja dimnjačarskih poslova nalaze se u privitku ove Odluke i čine njezin sastavni dio. </w:t>
      </w:r>
    </w:p>
    <w:p w14:paraId="509D9534" w14:textId="77777777" w:rsidR="0027297A" w:rsidRDefault="0027297A" w:rsidP="002E3C21">
      <w:pPr>
        <w:spacing w:after="0" w:line="240" w:lineRule="auto"/>
      </w:pPr>
    </w:p>
    <w:p w14:paraId="5105F9BB" w14:textId="7E06F6C8" w:rsidR="0027297A" w:rsidRPr="002E3C21" w:rsidRDefault="00894BD2" w:rsidP="002E3C21">
      <w:pPr>
        <w:spacing w:after="0" w:line="240" w:lineRule="auto"/>
        <w:jc w:val="center"/>
        <w:rPr>
          <w:b/>
          <w:bCs/>
        </w:rPr>
      </w:pPr>
      <w:r w:rsidRPr="002E3C21">
        <w:rPr>
          <w:b/>
          <w:bCs/>
        </w:rPr>
        <w:t>Članak 3.</w:t>
      </w:r>
    </w:p>
    <w:p w14:paraId="5B493792" w14:textId="4D80F9E8" w:rsidR="0027297A" w:rsidRDefault="00894BD2" w:rsidP="002E3C21">
      <w:pPr>
        <w:spacing w:after="0" w:line="240" w:lineRule="auto"/>
        <w:ind w:firstLine="708"/>
      </w:pPr>
      <w:r>
        <w:t xml:space="preserve">Ova Odluka stupa na snagu osmog dana od dana objave u </w:t>
      </w:r>
      <w:r w:rsidR="002E3C21">
        <w:t>„S</w:t>
      </w:r>
      <w:r>
        <w:t>lužbenom glasniku Međimurske županije</w:t>
      </w:r>
      <w:r w:rsidR="002E3C21">
        <w:t>“</w:t>
      </w:r>
      <w:r>
        <w:t xml:space="preserve">. </w:t>
      </w:r>
    </w:p>
    <w:p w14:paraId="2145CBD8" w14:textId="73A6DC82" w:rsidR="002E3C21" w:rsidRDefault="002E3C21" w:rsidP="002E3C21">
      <w:pPr>
        <w:spacing w:after="0" w:line="240" w:lineRule="auto"/>
        <w:ind w:firstLine="708"/>
      </w:pPr>
    </w:p>
    <w:p w14:paraId="63665718" w14:textId="682814E6" w:rsidR="00874795" w:rsidRDefault="00874795" w:rsidP="002E3C21">
      <w:pPr>
        <w:spacing w:after="0" w:line="240" w:lineRule="auto"/>
        <w:ind w:firstLine="708"/>
      </w:pPr>
    </w:p>
    <w:p w14:paraId="64B6ABF2" w14:textId="77777777" w:rsidR="00874795" w:rsidRDefault="00874795" w:rsidP="002E3C21">
      <w:pPr>
        <w:spacing w:after="0" w:line="240" w:lineRule="auto"/>
        <w:ind w:firstLine="708"/>
      </w:pPr>
    </w:p>
    <w:p w14:paraId="733C77AA" w14:textId="4EEF4E70" w:rsidR="002E3C21" w:rsidRDefault="002E3C21" w:rsidP="002E3C21">
      <w:pPr>
        <w:spacing w:after="0" w:line="240" w:lineRule="auto"/>
        <w:jc w:val="center"/>
      </w:pPr>
      <w:r>
        <w:t>OPĆINSKO</w:t>
      </w:r>
      <w:r w:rsidR="00894BD2">
        <w:t xml:space="preserve"> VIJEĆE </w:t>
      </w:r>
      <w:r>
        <w:t>OPĆINE</w:t>
      </w:r>
      <w:r w:rsidR="00737B8B">
        <w:t xml:space="preserve"> DEKANOVEC</w:t>
      </w:r>
    </w:p>
    <w:p w14:paraId="4DA0EB44" w14:textId="316E5B9B" w:rsidR="00874795" w:rsidRDefault="00874795" w:rsidP="002E3C21">
      <w:pPr>
        <w:spacing w:after="0" w:line="240" w:lineRule="auto"/>
        <w:jc w:val="center"/>
      </w:pPr>
    </w:p>
    <w:p w14:paraId="71BD2338" w14:textId="77777777" w:rsidR="00874795" w:rsidRDefault="00874795" w:rsidP="002E3C21">
      <w:pPr>
        <w:spacing w:after="0" w:line="240" w:lineRule="auto"/>
        <w:jc w:val="center"/>
      </w:pPr>
    </w:p>
    <w:p w14:paraId="48AD2F79" w14:textId="77777777" w:rsidR="002E3C21" w:rsidRDefault="002E3C21" w:rsidP="002E3C21">
      <w:pPr>
        <w:spacing w:after="0" w:line="240" w:lineRule="auto"/>
        <w:jc w:val="center"/>
      </w:pPr>
    </w:p>
    <w:p w14:paraId="092AF301" w14:textId="5F409B5D" w:rsidR="002E3C21" w:rsidRDefault="002E3C21" w:rsidP="002E3C21">
      <w:pPr>
        <w:spacing w:after="0" w:line="240" w:lineRule="auto"/>
      </w:pPr>
      <w:r>
        <w:t>K</w:t>
      </w:r>
      <w:r w:rsidR="00894BD2">
        <w:t xml:space="preserve">LASA: </w:t>
      </w:r>
      <w:r w:rsidR="00874795">
        <w:t>024-01/22-01/04</w:t>
      </w:r>
    </w:p>
    <w:p w14:paraId="1AE3E5A0" w14:textId="4A8403D4" w:rsidR="00894BD2" w:rsidRDefault="00894BD2" w:rsidP="002E3C21">
      <w:pPr>
        <w:spacing w:after="0" w:line="240" w:lineRule="auto"/>
      </w:pPr>
      <w:r>
        <w:t xml:space="preserve">URBROJ: </w:t>
      </w:r>
      <w:r w:rsidR="00874795">
        <w:t>2109-20-02-22-3</w:t>
      </w:r>
    </w:p>
    <w:p w14:paraId="3ED1811C" w14:textId="7FFD1A58" w:rsidR="002E3C21" w:rsidRDefault="00737B8B" w:rsidP="002E3C21">
      <w:pPr>
        <w:spacing w:after="0" w:line="240" w:lineRule="auto"/>
      </w:pPr>
      <w:r>
        <w:t>Dekanovec</w:t>
      </w:r>
      <w:r w:rsidR="002E3C21">
        <w:t xml:space="preserve">, </w:t>
      </w:r>
      <w:r w:rsidR="00874795">
        <w:t>10</w:t>
      </w:r>
      <w:r w:rsidR="002E3C21">
        <w:t>.</w:t>
      </w:r>
      <w:r>
        <w:t>10</w:t>
      </w:r>
      <w:r w:rsidR="002E3C21">
        <w:t>.2022. godine</w:t>
      </w:r>
    </w:p>
    <w:p w14:paraId="2BE89DAD" w14:textId="15F5CB7E" w:rsidR="00874795" w:rsidRDefault="00874795" w:rsidP="002E3C21">
      <w:pPr>
        <w:spacing w:after="0" w:line="240" w:lineRule="auto"/>
      </w:pPr>
    </w:p>
    <w:p w14:paraId="118C6BDB" w14:textId="77777777" w:rsidR="00874795" w:rsidRDefault="00874795" w:rsidP="002E3C21">
      <w:pPr>
        <w:spacing w:after="0" w:line="240" w:lineRule="auto"/>
      </w:pPr>
    </w:p>
    <w:p w14:paraId="243A8452" w14:textId="73F30053" w:rsidR="002E3C21" w:rsidRDefault="002E3C21" w:rsidP="002E3C21">
      <w:pPr>
        <w:spacing w:after="0" w:line="240" w:lineRule="auto"/>
      </w:pPr>
    </w:p>
    <w:p w14:paraId="4C605561" w14:textId="5E90FFFB" w:rsidR="002E3C21" w:rsidRPr="00874795" w:rsidRDefault="002E3C21" w:rsidP="002E3C21">
      <w:pPr>
        <w:spacing w:after="0" w:line="240" w:lineRule="auto"/>
        <w:ind w:left="4956"/>
        <w:jc w:val="center"/>
        <w:rPr>
          <w:b/>
          <w:bCs/>
        </w:rPr>
      </w:pPr>
      <w:r w:rsidRPr="00874795">
        <w:rPr>
          <w:b/>
          <w:bCs/>
        </w:rPr>
        <w:t>Predsjedni</w:t>
      </w:r>
      <w:r w:rsidR="00737B8B" w:rsidRPr="00874795">
        <w:rPr>
          <w:b/>
          <w:bCs/>
        </w:rPr>
        <w:t>ca</w:t>
      </w:r>
      <w:r w:rsidRPr="00874795">
        <w:rPr>
          <w:b/>
          <w:bCs/>
        </w:rPr>
        <w:t xml:space="preserve"> Općinskog vijeća</w:t>
      </w:r>
    </w:p>
    <w:p w14:paraId="7BB93046" w14:textId="77777777" w:rsidR="00874795" w:rsidRPr="00874795" w:rsidRDefault="00874795" w:rsidP="002E3C21">
      <w:pPr>
        <w:spacing w:after="0" w:line="240" w:lineRule="auto"/>
        <w:ind w:left="4956"/>
        <w:jc w:val="center"/>
        <w:rPr>
          <w:b/>
          <w:bCs/>
        </w:rPr>
      </w:pPr>
    </w:p>
    <w:p w14:paraId="524484B9" w14:textId="2BB27D9D" w:rsidR="002E3C21" w:rsidRPr="00874795" w:rsidRDefault="00737B8B" w:rsidP="002E3C21">
      <w:pPr>
        <w:spacing w:after="0" w:line="240" w:lineRule="auto"/>
        <w:ind w:left="4956"/>
        <w:jc w:val="center"/>
        <w:rPr>
          <w:b/>
          <w:bCs/>
        </w:rPr>
      </w:pPr>
      <w:r w:rsidRPr="00874795">
        <w:rPr>
          <w:b/>
          <w:bCs/>
        </w:rPr>
        <w:t>Melani Baumgartner</w:t>
      </w:r>
    </w:p>
    <w:p w14:paraId="7393F7C6" w14:textId="0E955A3F" w:rsidR="00F32570" w:rsidRDefault="00F32570" w:rsidP="00F32570">
      <w:pPr>
        <w:spacing w:after="0" w:line="240" w:lineRule="auto"/>
      </w:pPr>
    </w:p>
    <w:p w14:paraId="12B3EB58" w14:textId="1B585B40" w:rsidR="00F32570" w:rsidRDefault="00F32570" w:rsidP="00F32570">
      <w:pPr>
        <w:spacing w:after="0" w:line="240" w:lineRule="auto"/>
      </w:pPr>
    </w:p>
    <w:sectPr w:rsidR="00F32570" w:rsidSect="00874795">
      <w:pgSz w:w="11906" w:h="16838"/>
      <w:pgMar w:top="56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BD2"/>
    <w:rsid w:val="000C063A"/>
    <w:rsid w:val="001F6963"/>
    <w:rsid w:val="0027297A"/>
    <w:rsid w:val="002E3C21"/>
    <w:rsid w:val="005453F7"/>
    <w:rsid w:val="00567320"/>
    <w:rsid w:val="00737B8B"/>
    <w:rsid w:val="00874795"/>
    <w:rsid w:val="00894BD2"/>
    <w:rsid w:val="00CF5600"/>
    <w:rsid w:val="00D20D09"/>
    <w:rsid w:val="00DA1885"/>
    <w:rsid w:val="00EE3457"/>
    <w:rsid w:val="00F32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28366"/>
  <w15:chartTrackingRefBased/>
  <w15:docId w15:val="{7ED90F8D-DB4F-4D9F-8390-43132DA5F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Općina Dekanovec</cp:lastModifiedBy>
  <cp:revision>5</cp:revision>
  <cp:lastPrinted>2022-10-25T13:49:00Z</cp:lastPrinted>
  <dcterms:created xsi:type="dcterms:W3CDTF">2022-09-28T13:15:00Z</dcterms:created>
  <dcterms:modified xsi:type="dcterms:W3CDTF">2022-10-25T13:50:00Z</dcterms:modified>
</cp:coreProperties>
</file>