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6262B9" w:rsidRDefault="006262B9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6262B9">
        <w:rPr>
          <w:sz w:val="22"/>
          <w:szCs w:val="22"/>
        </w:rPr>
        <w:t xml:space="preserve">         </w:t>
      </w:r>
      <w:r w:rsidRPr="006262B9"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2B9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6262B9" w:rsidRDefault="006262B9">
      <w:pPr>
        <w:rPr>
          <w:rFonts w:ascii="Georgia" w:hAnsi="Georgia" w:cs="Georgia"/>
          <w:sz w:val="22"/>
          <w:szCs w:val="22"/>
        </w:rPr>
      </w:pPr>
      <w:r w:rsidRPr="006262B9">
        <w:rPr>
          <w:sz w:val="22"/>
          <w:szCs w:val="22"/>
        </w:rPr>
        <w:t xml:space="preserve">   </w:t>
      </w:r>
      <w:r w:rsidRPr="006262B9">
        <w:rPr>
          <w:rFonts w:ascii="Georgia" w:hAnsi="Georgia" w:cs="Georgia"/>
          <w:sz w:val="22"/>
          <w:szCs w:val="22"/>
        </w:rPr>
        <w:t>REPUBLIKA</w:t>
      </w:r>
      <w:r w:rsidRPr="006262B9">
        <w:rPr>
          <w:rFonts w:ascii="Georgia" w:hAnsi="Georgia" w:cs="Georgia"/>
          <w:sz w:val="22"/>
          <w:szCs w:val="22"/>
        </w:rPr>
        <w:t xml:space="preserve"> </w:t>
      </w:r>
      <w:r w:rsidRPr="006262B9">
        <w:rPr>
          <w:rFonts w:ascii="Georgia" w:hAnsi="Georgia" w:cs="Georgia"/>
          <w:sz w:val="22"/>
          <w:szCs w:val="22"/>
        </w:rPr>
        <w:t>HRVATSKA</w:t>
      </w:r>
    </w:p>
    <w:p w:rsidR="00000000" w:rsidRPr="006262B9" w:rsidRDefault="006262B9">
      <w:pPr>
        <w:rPr>
          <w:rFonts w:ascii="Georgia" w:hAnsi="Georgia" w:cs="Georgia"/>
          <w:sz w:val="22"/>
          <w:szCs w:val="22"/>
        </w:rPr>
      </w:pPr>
      <w:r w:rsidRPr="006262B9">
        <w:rPr>
          <w:rFonts w:ascii="Georgia" w:hAnsi="Georgia" w:cs="Georgia"/>
          <w:sz w:val="22"/>
          <w:szCs w:val="22"/>
        </w:rPr>
        <w:t xml:space="preserve"> </w:t>
      </w:r>
      <w:r w:rsidRPr="006262B9">
        <w:rPr>
          <w:rFonts w:ascii="Georgia" w:hAnsi="Georgia" w:cs="Georgia"/>
          <w:sz w:val="22"/>
          <w:szCs w:val="22"/>
        </w:rPr>
        <w:t>ME</w:t>
      </w:r>
      <w:r w:rsidRPr="006262B9">
        <w:rPr>
          <w:rFonts w:ascii="Georgia" w:hAnsi="Georgia" w:cs="Georgia"/>
          <w:sz w:val="22"/>
          <w:szCs w:val="22"/>
        </w:rPr>
        <w:t>Đ</w:t>
      </w:r>
      <w:r w:rsidRPr="006262B9">
        <w:rPr>
          <w:rFonts w:ascii="Georgia" w:hAnsi="Georgia" w:cs="Georgia"/>
          <w:sz w:val="22"/>
          <w:szCs w:val="22"/>
        </w:rPr>
        <w:t>IMURSKA</w:t>
      </w:r>
      <w:r w:rsidRPr="006262B9">
        <w:rPr>
          <w:rFonts w:ascii="Georgia" w:hAnsi="Georgia" w:cs="Georgia"/>
          <w:sz w:val="22"/>
          <w:szCs w:val="22"/>
        </w:rPr>
        <w:t xml:space="preserve"> Ž</w:t>
      </w:r>
      <w:r w:rsidRPr="006262B9">
        <w:rPr>
          <w:rFonts w:ascii="Georgia" w:hAnsi="Georgia" w:cs="Georgia"/>
          <w:sz w:val="22"/>
          <w:szCs w:val="22"/>
        </w:rPr>
        <w:t>UPANIJA</w:t>
      </w:r>
      <w:r w:rsidRPr="006262B9">
        <w:rPr>
          <w:rFonts w:ascii="Georgia" w:hAnsi="Georgia" w:cs="Georgia"/>
          <w:sz w:val="22"/>
          <w:szCs w:val="22"/>
        </w:rPr>
        <w:t xml:space="preserve">          </w:t>
      </w:r>
    </w:p>
    <w:p w:rsidR="00000000" w:rsidRPr="006262B9" w:rsidRDefault="006262B9">
      <w:pPr>
        <w:rPr>
          <w:rFonts w:ascii="Georgia" w:hAnsi="Georgia" w:cs="Georgia"/>
          <w:sz w:val="22"/>
          <w:szCs w:val="22"/>
        </w:rPr>
      </w:pPr>
      <w:r w:rsidRPr="006262B9">
        <w:rPr>
          <w:rFonts w:ascii="Georgia" w:hAnsi="Georgia" w:cs="Georgia"/>
          <w:sz w:val="22"/>
          <w:szCs w:val="22"/>
        </w:rPr>
        <w:t xml:space="preserve">    </w:t>
      </w:r>
      <w:r w:rsidRPr="006262B9">
        <w:rPr>
          <w:rFonts w:ascii="Georgia" w:hAnsi="Georgia" w:cs="Georgia"/>
          <w:sz w:val="22"/>
          <w:szCs w:val="22"/>
        </w:rPr>
        <w:t>OP</w:t>
      </w:r>
      <w:r w:rsidRPr="006262B9">
        <w:rPr>
          <w:rFonts w:ascii="Georgia" w:hAnsi="Georgia" w:cs="Georgia"/>
          <w:sz w:val="22"/>
          <w:szCs w:val="22"/>
        </w:rPr>
        <w:t>Ć</w:t>
      </w:r>
      <w:r w:rsidRPr="006262B9">
        <w:rPr>
          <w:rFonts w:ascii="Georgia" w:hAnsi="Georgia" w:cs="Georgia"/>
          <w:sz w:val="22"/>
          <w:szCs w:val="22"/>
        </w:rPr>
        <w:t>INA</w:t>
      </w:r>
      <w:r w:rsidRPr="006262B9">
        <w:rPr>
          <w:rFonts w:ascii="Georgia" w:hAnsi="Georgia" w:cs="Georgia"/>
          <w:sz w:val="22"/>
          <w:szCs w:val="22"/>
        </w:rPr>
        <w:t xml:space="preserve">  </w:t>
      </w:r>
      <w:r w:rsidRPr="006262B9">
        <w:rPr>
          <w:rFonts w:ascii="Georgia" w:hAnsi="Georgia" w:cs="Georgia"/>
          <w:sz w:val="22"/>
          <w:szCs w:val="22"/>
        </w:rPr>
        <w:t>DEKANOVEC</w:t>
      </w:r>
      <w:r w:rsidRPr="006262B9">
        <w:rPr>
          <w:rFonts w:ascii="Georgia" w:hAnsi="Georgia" w:cs="Georgia"/>
          <w:sz w:val="22"/>
          <w:szCs w:val="22"/>
        </w:rPr>
        <w:t xml:space="preserve"> </w:t>
      </w:r>
    </w:p>
    <w:p w:rsidR="00000000" w:rsidRPr="006262B9" w:rsidRDefault="006262B9">
      <w:pPr>
        <w:rPr>
          <w:rFonts w:ascii="Georgia" w:hAnsi="Georgia" w:cs="Georgia"/>
          <w:sz w:val="20"/>
          <w:szCs w:val="20"/>
        </w:rPr>
      </w:pPr>
      <w:r w:rsidRPr="006262B9">
        <w:rPr>
          <w:rFonts w:ascii="Georgia" w:hAnsi="Georgia" w:cs="Georgia"/>
          <w:sz w:val="22"/>
          <w:szCs w:val="22"/>
        </w:rPr>
        <w:t xml:space="preserve">    </w:t>
      </w:r>
      <w:r w:rsidRPr="006262B9">
        <w:rPr>
          <w:rFonts w:ascii="Georgia" w:hAnsi="Georgia" w:cs="Georgia"/>
          <w:sz w:val="20"/>
          <w:szCs w:val="20"/>
        </w:rPr>
        <w:t>Jedinstveni</w:t>
      </w:r>
      <w:r w:rsidRPr="006262B9">
        <w:rPr>
          <w:rFonts w:ascii="Georgia" w:hAnsi="Georgia" w:cs="Georgia"/>
          <w:sz w:val="20"/>
          <w:szCs w:val="20"/>
        </w:rPr>
        <w:t xml:space="preserve"> </w:t>
      </w:r>
      <w:r w:rsidRPr="006262B9">
        <w:rPr>
          <w:rFonts w:ascii="Georgia" w:hAnsi="Georgia" w:cs="Georgia"/>
          <w:sz w:val="20"/>
          <w:szCs w:val="20"/>
        </w:rPr>
        <w:t>upravni</w:t>
      </w:r>
      <w:r w:rsidRPr="006262B9">
        <w:rPr>
          <w:rFonts w:ascii="Georgia" w:hAnsi="Georgia" w:cs="Georgia"/>
          <w:sz w:val="20"/>
          <w:szCs w:val="20"/>
        </w:rPr>
        <w:t xml:space="preserve"> </w:t>
      </w:r>
      <w:r w:rsidRPr="006262B9">
        <w:rPr>
          <w:rFonts w:ascii="Georgia" w:hAnsi="Georgia" w:cs="Georgia"/>
          <w:sz w:val="20"/>
          <w:szCs w:val="20"/>
        </w:rPr>
        <w:t>odjel</w:t>
      </w:r>
    </w:p>
    <w:p w:rsidR="00000000" w:rsidRPr="006262B9" w:rsidRDefault="006262B9">
      <w:pPr>
        <w:rPr>
          <w:rFonts w:ascii="Georgia" w:hAnsi="Georgia" w:cs="Georgia"/>
          <w:sz w:val="20"/>
          <w:szCs w:val="20"/>
        </w:rPr>
      </w:pPr>
      <w:r w:rsidRPr="006262B9">
        <w:rPr>
          <w:rFonts w:ascii="Georgia" w:hAnsi="Georgia" w:cs="Georgia"/>
          <w:sz w:val="20"/>
          <w:szCs w:val="20"/>
        </w:rPr>
        <w:t xml:space="preserve">         </w:t>
      </w:r>
      <w:r w:rsidRPr="006262B9">
        <w:rPr>
          <w:rFonts w:ascii="Georgia" w:hAnsi="Georgia" w:cs="Georgia"/>
          <w:sz w:val="20"/>
          <w:szCs w:val="20"/>
        </w:rPr>
        <w:t xml:space="preserve">F. Andrašeca 41, Dekanovec    </w:t>
      </w:r>
    </w:p>
    <w:p w:rsidR="00000000" w:rsidRPr="006262B9" w:rsidRDefault="006262B9">
      <w:pPr>
        <w:rPr>
          <w:rFonts w:ascii="Georgia" w:hAnsi="Georgia" w:cs="Georgia"/>
          <w:sz w:val="20"/>
          <w:szCs w:val="20"/>
        </w:rPr>
      </w:pPr>
      <w:r w:rsidRPr="006262B9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000000" w:rsidRPr="006262B9" w:rsidRDefault="006262B9">
      <w:pPr>
        <w:rPr>
          <w:rFonts w:ascii="Georgia" w:hAnsi="Georgia" w:cs="Georgia"/>
          <w:sz w:val="20"/>
          <w:szCs w:val="20"/>
        </w:rPr>
      </w:pPr>
      <w:r w:rsidRPr="006262B9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6262B9">
          <w:rPr>
            <w:rStyle w:val="Hyperlink"/>
            <w:rFonts w:ascii="Georgia" w:hAnsi="Georgia" w:cs="Georgia"/>
            <w:sz w:val="20"/>
            <w:szCs w:val="20"/>
          </w:rPr>
          <w:t>op</w:t>
        </w:r>
        <w:r w:rsidRPr="006262B9">
          <w:rPr>
            <w:rStyle w:val="Hyperlink"/>
            <w:rFonts w:ascii="Georgia" w:hAnsi="Georgia" w:cs="Georgia"/>
            <w:sz w:val="20"/>
            <w:szCs w:val="20"/>
          </w:rPr>
          <w:t>cina-dekanovec@ck.t-com.hr</w:t>
        </w:r>
      </w:hyperlink>
    </w:p>
    <w:p w:rsidR="00000000" w:rsidRPr="006262B9" w:rsidRDefault="006262B9">
      <w:pPr>
        <w:rPr>
          <w:rFonts w:ascii="Georgia" w:hAnsi="Georgia" w:cs="Georgia"/>
          <w:sz w:val="20"/>
          <w:szCs w:val="20"/>
        </w:rPr>
      </w:pPr>
      <w:r w:rsidRPr="006262B9">
        <w:rPr>
          <w:rFonts w:ascii="Georgia" w:hAnsi="Georgia" w:cs="Georgia"/>
          <w:sz w:val="20"/>
          <w:szCs w:val="20"/>
        </w:rPr>
        <w:t xml:space="preserve">                </w:t>
      </w:r>
      <w:r w:rsidRPr="006262B9">
        <w:rPr>
          <w:rFonts w:ascii="Georgia" w:hAnsi="Georgia" w:cs="Georgia"/>
          <w:sz w:val="20"/>
          <w:szCs w:val="20"/>
        </w:rPr>
        <w:t>www.dekanovec.hr</w:t>
      </w:r>
    </w:p>
    <w:p w:rsidR="00000000" w:rsidRPr="006262B9" w:rsidRDefault="006262B9">
      <w:pPr>
        <w:rPr>
          <w:sz w:val="20"/>
          <w:szCs w:val="20"/>
        </w:rPr>
      </w:pPr>
      <w:r w:rsidRPr="006262B9">
        <w:rPr>
          <w:rFonts w:ascii="Georgia" w:hAnsi="Georgia" w:cs="Georgia"/>
          <w:sz w:val="20"/>
          <w:szCs w:val="20"/>
        </w:rPr>
        <w:t xml:space="preserve">    </w:t>
      </w:r>
      <w:r w:rsidRPr="006262B9">
        <w:rPr>
          <w:sz w:val="20"/>
          <w:szCs w:val="20"/>
        </w:rPr>
        <w:t>MB: 2582236, OIB 34666892913</w:t>
      </w:r>
    </w:p>
    <w:p w:rsidR="00000000" w:rsidRPr="006262B9" w:rsidRDefault="006262B9">
      <w:pPr>
        <w:rPr>
          <w:sz w:val="20"/>
          <w:szCs w:val="20"/>
        </w:rPr>
      </w:pPr>
    </w:p>
    <w:p w:rsidR="00000000" w:rsidRPr="006262B9" w:rsidRDefault="006262B9">
      <w:pPr>
        <w:ind w:left="-11" w:right="-5" w:firstLine="551"/>
        <w:jc w:val="both"/>
        <w:rPr>
          <w:rFonts w:ascii="Century" w:hAnsi="Century" w:cs="Century"/>
          <w:sz w:val="20"/>
          <w:szCs w:val="20"/>
        </w:rPr>
      </w:pPr>
      <w:r w:rsidRPr="006262B9">
        <w:rPr>
          <w:rFonts w:ascii="Century" w:hAnsi="Century" w:cs="Century"/>
          <w:sz w:val="20"/>
          <w:szCs w:val="20"/>
        </w:rPr>
        <w:t xml:space="preserve">  </w:t>
      </w:r>
      <w:r w:rsidRPr="006262B9">
        <w:rPr>
          <w:rFonts w:ascii="Century" w:hAnsi="Century" w:cs="Century"/>
          <w:sz w:val="20"/>
          <w:szCs w:val="20"/>
        </w:rPr>
        <w:t>KLASA: 021-05/17-01/05</w:t>
      </w:r>
    </w:p>
    <w:p w:rsidR="00000000" w:rsidRPr="006262B9" w:rsidRDefault="006262B9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6262B9">
        <w:rPr>
          <w:rFonts w:ascii="Century" w:hAnsi="Century" w:cs="Century"/>
          <w:sz w:val="20"/>
          <w:szCs w:val="20"/>
        </w:rPr>
        <w:t xml:space="preserve">                        URBROJ: 2109/20-02-17-01</w:t>
      </w:r>
    </w:p>
    <w:p w:rsidR="00000000" w:rsidRPr="006262B9" w:rsidRDefault="006262B9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6262B9">
        <w:rPr>
          <w:rFonts w:ascii="Century" w:hAnsi="Century" w:cs="Century"/>
          <w:sz w:val="20"/>
          <w:szCs w:val="20"/>
        </w:rPr>
        <w:t xml:space="preserve">                        Dekanovec, 06.12.2017.</w:t>
      </w:r>
    </w:p>
    <w:p w:rsidR="00000000" w:rsidRPr="006262B9" w:rsidRDefault="006262B9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000000" w:rsidRPr="006262B9" w:rsidRDefault="006262B9">
      <w:pPr>
        <w:pStyle w:val="BodyText3"/>
        <w:rPr>
          <w:rFonts w:ascii="Times New Roman" w:hAnsi="Times New Roman"/>
          <w:lang w:val="hr-HR"/>
        </w:rPr>
      </w:pPr>
      <w:r w:rsidRPr="006262B9">
        <w:rPr>
          <w:rFonts w:ascii="Times New Roman" w:hAnsi="Times New Roman"/>
          <w:lang w:val="hr-HR"/>
        </w:rPr>
        <w:t>Na temelju članka 64. Poslovnika Općine</w:t>
      </w:r>
      <w:r w:rsidRPr="006262B9">
        <w:rPr>
          <w:rFonts w:ascii="Times New Roman" w:hAnsi="Times New Roman"/>
          <w:lang w:val="hr-HR"/>
        </w:rPr>
        <w:t xml:space="preserve"> Dekanovec ("Službeni glasnik Međimurske županije" broj 6/13),</w:t>
      </w:r>
    </w:p>
    <w:p w:rsidR="00000000" w:rsidRPr="006262B9" w:rsidRDefault="006262B9">
      <w:pPr>
        <w:pStyle w:val="BodyText3"/>
        <w:rPr>
          <w:rFonts w:ascii="Times New Roman" w:hAnsi="Times New Roman"/>
          <w:sz w:val="20"/>
          <w:lang w:val="hr-HR"/>
        </w:rPr>
      </w:pPr>
    </w:p>
    <w:p w:rsidR="00000000" w:rsidRPr="006262B9" w:rsidRDefault="006262B9">
      <w:pPr>
        <w:pStyle w:val="Heading2"/>
        <w:rPr>
          <w:rFonts w:ascii="Arial Unicode MS"/>
          <w:b/>
          <w:bCs/>
          <w:sz w:val="22"/>
          <w:szCs w:val="22"/>
          <w:lang w:val="hr-HR"/>
        </w:rPr>
      </w:pPr>
      <w:r w:rsidRPr="006262B9">
        <w:rPr>
          <w:rFonts w:cs="Century"/>
          <w:b/>
          <w:bCs/>
          <w:sz w:val="22"/>
          <w:szCs w:val="22"/>
          <w:lang w:val="hr-HR"/>
        </w:rPr>
        <w:t>SAZIVAM</w:t>
      </w:r>
    </w:p>
    <w:p w:rsidR="00000000" w:rsidRPr="006262B9" w:rsidRDefault="006262B9">
      <w:pPr>
        <w:jc w:val="center"/>
        <w:rPr>
          <w:rFonts w:ascii="Century" w:hAnsi="Century" w:cs="Century"/>
          <w:sz w:val="22"/>
          <w:szCs w:val="22"/>
        </w:rPr>
      </w:pPr>
      <w:r w:rsidRPr="006262B9">
        <w:rPr>
          <w:rFonts w:ascii="Century" w:hAnsi="Century" w:cs="Century"/>
          <w:sz w:val="22"/>
          <w:szCs w:val="22"/>
        </w:rPr>
        <w:t xml:space="preserve">3. sjednicu Vijeća Općine Dekanovec, dana  </w:t>
      </w:r>
      <w:r w:rsidRPr="006262B9">
        <w:rPr>
          <w:rFonts w:ascii="Century" w:hAnsi="Century" w:cs="Century"/>
          <w:b/>
          <w:bCs/>
          <w:sz w:val="22"/>
          <w:szCs w:val="22"/>
        </w:rPr>
        <w:t>11.12.2017.g. (PONEDJELJAK)</w:t>
      </w:r>
      <w:r w:rsidRPr="006262B9">
        <w:rPr>
          <w:rFonts w:ascii="Century" w:hAnsi="Century" w:cs="Century"/>
          <w:sz w:val="22"/>
          <w:szCs w:val="22"/>
        </w:rPr>
        <w:t xml:space="preserve"> s početkom u </w:t>
      </w:r>
      <w:r w:rsidRPr="006262B9">
        <w:rPr>
          <w:rFonts w:ascii="Century" w:hAnsi="Century" w:cs="Century"/>
          <w:b/>
          <w:bCs/>
          <w:sz w:val="22"/>
          <w:szCs w:val="22"/>
        </w:rPr>
        <w:t>18,00</w:t>
      </w:r>
      <w:r w:rsidRPr="006262B9">
        <w:rPr>
          <w:rFonts w:ascii="Century" w:hAnsi="Century" w:cs="Century"/>
          <w:sz w:val="22"/>
          <w:szCs w:val="22"/>
        </w:rPr>
        <w:t xml:space="preserve"> </w:t>
      </w:r>
      <w:r w:rsidRPr="006262B9">
        <w:rPr>
          <w:rFonts w:ascii="Century" w:hAnsi="Century" w:cs="Century"/>
          <w:b/>
          <w:bCs/>
          <w:sz w:val="22"/>
          <w:szCs w:val="22"/>
        </w:rPr>
        <w:t>h</w:t>
      </w:r>
      <w:r w:rsidRPr="006262B9">
        <w:rPr>
          <w:rFonts w:ascii="Century" w:hAnsi="Century" w:cs="Century"/>
          <w:sz w:val="22"/>
          <w:szCs w:val="22"/>
        </w:rPr>
        <w:t xml:space="preserve">  u prostorijama Općine Dekanovec. Za sjednicu predlažem slijedeći</w:t>
      </w:r>
    </w:p>
    <w:p w:rsidR="00000000" w:rsidRPr="006262B9" w:rsidRDefault="006262B9">
      <w:pPr>
        <w:jc w:val="center"/>
        <w:rPr>
          <w:rFonts w:ascii="Century" w:hAnsi="Century" w:cs="Century"/>
          <w:sz w:val="22"/>
          <w:szCs w:val="22"/>
        </w:rPr>
      </w:pPr>
    </w:p>
    <w:p w:rsidR="00000000" w:rsidRPr="006262B9" w:rsidRDefault="006262B9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6262B9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:rsidR="00000000" w:rsidRPr="006262B9" w:rsidRDefault="006262B9">
      <w:pPr>
        <w:numPr>
          <w:ilvl w:val="2"/>
          <w:numId w:val="3"/>
        </w:numPr>
        <w:tabs>
          <w:tab w:val="clear" w:pos="2160"/>
          <w:tab w:val="num" w:pos="-36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</w:t>
      </w:r>
      <w:r w:rsidRPr="006262B9">
        <w:rPr>
          <w:sz w:val="20"/>
        </w:rPr>
        <w:t>nje Odluke o I. Izmjenama i dopunama Proračuna Općine Dekanovec za 2017. godinu sa I. Izmjenama Plana razvojnih programa,</w:t>
      </w:r>
    </w:p>
    <w:p w:rsidR="00000000" w:rsidRPr="006262B9" w:rsidRDefault="006262B9">
      <w:pPr>
        <w:numPr>
          <w:ilvl w:val="2"/>
          <w:numId w:val="3"/>
        </w:numPr>
        <w:tabs>
          <w:tab w:val="clear" w:pos="2160"/>
          <w:tab w:val="num" w:pos="-36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 xml:space="preserve">Donošenje Odluke o I. Izmjenama i dopunama: </w:t>
      </w:r>
    </w:p>
    <w:p w:rsidR="00000000" w:rsidRPr="006262B9" w:rsidRDefault="006262B9">
      <w:pPr>
        <w:numPr>
          <w:ilvl w:val="0"/>
          <w:numId w:val="2"/>
        </w:numPr>
        <w:tabs>
          <w:tab w:val="num" w:pos="0"/>
        </w:tabs>
        <w:ind w:left="180" w:right="-288" w:hanging="540"/>
        <w:jc w:val="both"/>
        <w:rPr>
          <w:sz w:val="20"/>
        </w:rPr>
      </w:pPr>
      <w:r w:rsidRPr="006262B9">
        <w:rPr>
          <w:sz w:val="20"/>
        </w:rPr>
        <w:t>I. Izmjene i dopune Programa održavanja komunalne infrastrukture na području Općine Dekan</w:t>
      </w:r>
      <w:r w:rsidRPr="006262B9">
        <w:rPr>
          <w:sz w:val="20"/>
        </w:rPr>
        <w:t>ovec za 2017. godinu,</w:t>
      </w:r>
    </w:p>
    <w:p w:rsidR="00000000" w:rsidRPr="006262B9" w:rsidRDefault="006262B9">
      <w:pPr>
        <w:numPr>
          <w:ilvl w:val="0"/>
          <w:numId w:val="2"/>
        </w:numPr>
        <w:tabs>
          <w:tab w:val="num" w:pos="0"/>
        </w:tabs>
        <w:ind w:left="180" w:right="-288" w:hanging="540"/>
        <w:jc w:val="both"/>
        <w:rPr>
          <w:sz w:val="20"/>
        </w:rPr>
      </w:pPr>
      <w:r w:rsidRPr="006262B9">
        <w:rPr>
          <w:sz w:val="20"/>
        </w:rPr>
        <w:t>I. Izmjene i dopune Programa gradnje objekata i uređaja komunalne infrastrukture Općine Dekanovec za 2017. godinu,</w:t>
      </w:r>
    </w:p>
    <w:p w:rsidR="00000000" w:rsidRPr="006262B9" w:rsidRDefault="006262B9">
      <w:pPr>
        <w:numPr>
          <w:ilvl w:val="0"/>
          <w:numId w:val="2"/>
        </w:numPr>
        <w:tabs>
          <w:tab w:val="num" w:pos="0"/>
        </w:tabs>
        <w:ind w:left="180" w:right="-288" w:hanging="540"/>
        <w:jc w:val="both"/>
        <w:rPr>
          <w:sz w:val="20"/>
        </w:rPr>
      </w:pPr>
      <w:r w:rsidRPr="006262B9">
        <w:rPr>
          <w:sz w:val="20"/>
        </w:rPr>
        <w:t>I. Izmjene i dopune Programa financiranja javnih potreba u kulturi i športu u 2017. godini,</w:t>
      </w:r>
    </w:p>
    <w:p w:rsidR="00000000" w:rsidRPr="006262B9" w:rsidRDefault="006262B9">
      <w:pPr>
        <w:numPr>
          <w:ilvl w:val="0"/>
          <w:numId w:val="2"/>
        </w:numPr>
        <w:tabs>
          <w:tab w:val="num" w:pos="0"/>
        </w:tabs>
        <w:ind w:left="180" w:right="-288" w:hanging="540"/>
        <w:jc w:val="both"/>
        <w:rPr>
          <w:sz w:val="20"/>
        </w:rPr>
      </w:pPr>
      <w:r w:rsidRPr="006262B9">
        <w:rPr>
          <w:sz w:val="20"/>
        </w:rPr>
        <w:t xml:space="preserve">I. Izmjene i dopune Odluke </w:t>
      </w:r>
      <w:r w:rsidRPr="006262B9">
        <w:rPr>
          <w:sz w:val="20"/>
        </w:rPr>
        <w:t>o sredstvima za ostvarivanje novčanih pomoći i socijalnih usluga građana i kućanstva u 2017. godini,</w:t>
      </w:r>
    </w:p>
    <w:p w:rsidR="00000000" w:rsidRPr="006262B9" w:rsidRDefault="006262B9">
      <w:pPr>
        <w:numPr>
          <w:ilvl w:val="0"/>
          <w:numId w:val="2"/>
        </w:numPr>
        <w:tabs>
          <w:tab w:val="num" w:pos="0"/>
        </w:tabs>
        <w:ind w:left="180" w:right="-288" w:hanging="540"/>
        <w:jc w:val="both"/>
        <w:rPr>
          <w:sz w:val="20"/>
        </w:rPr>
      </w:pPr>
      <w:r w:rsidRPr="006262B9">
        <w:rPr>
          <w:sz w:val="20"/>
        </w:rPr>
        <w:t>I. Izmjene i dopune Programa korištenja sredstava naknade za ozakonjenje nezakonito izgrađenih zgrada na području Općine Dekanovec za 2017. godinu,</w:t>
      </w:r>
    </w:p>
    <w:p w:rsidR="00000000" w:rsidRPr="006262B9" w:rsidRDefault="006262B9">
      <w:pPr>
        <w:numPr>
          <w:ilvl w:val="2"/>
          <w:numId w:val="3"/>
        </w:numPr>
        <w:tabs>
          <w:tab w:val="clear" w:pos="2160"/>
          <w:tab w:val="num" w:pos="-36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</w:t>
      </w:r>
      <w:r w:rsidRPr="006262B9">
        <w:rPr>
          <w:sz w:val="20"/>
        </w:rPr>
        <w:t>š</w:t>
      </w:r>
      <w:r w:rsidRPr="006262B9">
        <w:rPr>
          <w:sz w:val="20"/>
        </w:rPr>
        <w:t>en</w:t>
      </w:r>
      <w:r w:rsidRPr="006262B9">
        <w:rPr>
          <w:sz w:val="20"/>
        </w:rPr>
        <w:t>je</w:t>
      </w:r>
      <w:r w:rsidRPr="006262B9">
        <w:rPr>
          <w:sz w:val="20"/>
        </w:rPr>
        <w:t xml:space="preserve"> </w:t>
      </w:r>
      <w:r w:rsidRPr="006262B9">
        <w:rPr>
          <w:sz w:val="20"/>
        </w:rPr>
        <w:t>Prora</w:t>
      </w:r>
      <w:r w:rsidRPr="006262B9">
        <w:rPr>
          <w:sz w:val="20"/>
        </w:rPr>
        <w:t>č</w:t>
      </w:r>
      <w:r w:rsidRPr="006262B9">
        <w:rPr>
          <w:sz w:val="20"/>
        </w:rPr>
        <w:t>una</w:t>
      </w:r>
      <w:r w:rsidRPr="006262B9">
        <w:rPr>
          <w:sz w:val="20"/>
        </w:rPr>
        <w:t xml:space="preserve"> </w:t>
      </w:r>
      <w:r w:rsidRPr="006262B9">
        <w:rPr>
          <w:sz w:val="20"/>
        </w:rPr>
        <w:t>Op</w:t>
      </w:r>
      <w:r w:rsidRPr="006262B9">
        <w:rPr>
          <w:sz w:val="20"/>
        </w:rPr>
        <w:t>ć</w:t>
      </w:r>
      <w:r w:rsidRPr="006262B9">
        <w:rPr>
          <w:sz w:val="20"/>
        </w:rPr>
        <w:t>ine</w:t>
      </w:r>
      <w:r w:rsidRPr="006262B9">
        <w:rPr>
          <w:sz w:val="20"/>
        </w:rPr>
        <w:t xml:space="preserve"> </w:t>
      </w:r>
      <w:r w:rsidRPr="006262B9">
        <w:rPr>
          <w:sz w:val="20"/>
        </w:rPr>
        <w:t>Dekanovec</w:t>
      </w:r>
      <w:r w:rsidRPr="006262B9">
        <w:rPr>
          <w:sz w:val="20"/>
        </w:rPr>
        <w:t xml:space="preserve"> </w:t>
      </w:r>
      <w:r w:rsidRPr="006262B9">
        <w:rPr>
          <w:sz w:val="20"/>
        </w:rPr>
        <w:t>za</w:t>
      </w:r>
      <w:r w:rsidRPr="006262B9">
        <w:rPr>
          <w:sz w:val="20"/>
        </w:rPr>
        <w:t xml:space="preserve"> 2018. </w:t>
      </w:r>
      <w:r w:rsidRPr="006262B9">
        <w:rPr>
          <w:sz w:val="20"/>
        </w:rPr>
        <w:t>godinu</w:t>
      </w:r>
      <w:r w:rsidRPr="006262B9">
        <w:rPr>
          <w:sz w:val="20"/>
        </w:rPr>
        <w:t xml:space="preserve"> i  </w:t>
      </w:r>
      <w:r w:rsidRPr="006262B9">
        <w:rPr>
          <w:sz w:val="20"/>
        </w:rPr>
        <w:t>projekcije</w:t>
      </w:r>
      <w:r w:rsidRPr="006262B9">
        <w:rPr>
          <w:sz w:val="20"/>
        </w:rPr>
        <w:t xml:space="preserve"> </w:t>
      </w:r>
      <w:r w:rsidRPr="006262B9">
        <w:rPr>
          <w:sz w:val="20"/>
        </w:rPr>
        <w:t>za</w:t>
      </w:r>
      <w:r w:rsidRPr="006262B9">
        <w:rPr>
          <w:sz w:val="20"/>
        </w:rPr>
        <w:t xml:space="preserve"> 2019. </w:t>
      </w:r>
      <w:r w:rsidRPr="006262B9">
        <w:rPr>
          <w:sz w:val="20"/>
        </w:rPr>
        <w:t>i</w:t>
      </w:r>
      <w:r w:rsidRPr="006262B9">
        <w:rPr>
          <w:sz w:val="20"/>
        </w:rPr>
        <w:t xml:space="preserve"> 2020. </w:t>
      </w:r>
      <w:r w:rsidRPr="006262B9">
        <w:rPr>
          <w:sz w:val="20"/>
        </w:rPr>
        <w:t>godinu</w:t>
      </w:r>
      <w:r w:rsidRPr="006262B9">
        <w:rPr>
          <w:sz w:val="20"/>
        </w:rPr>
        <w:t xml:space="preserve"> sa Planom razvojnih programa za razdoblje 2018. – 2020. godinu,</w:t>
      </w:r>
    </w:p>
    <w:p w:rsidR="00000000" w:rsidRPr="006262B9" w:rsidRDefault="006262B9">
      <w:pPr>
        <w:tabs>
          <w:tab w:val="num" w:pos="0"/>
        </w:tabs>
        <w:ind w:left="360" w:right="-288" w:hanging="1080"/>
        <w:jc w:val="both"/>
        <w:rPr>
          <w:sz w:val="22"/>
        </w:rPr>
      </w:pPr>
      <w:r w:rsidRPr="006262B9">
        <w:rPr>
          <w:sz w:val="22"/>
        </w:rPr>
        <w:t>4.   Donošenje Odluke o izvršavanju proračuna Općine Dekanovec za 2018. godinu,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</w:tabs>
        <w:ind w:right="-288" w:hanging="1440"/>
        <w:jc w:val="both"/>
        <w:rPr>
          <w:sz w:val="20"/>
        </w:rPr>
      </w:pPr>
      <w:r w:rsidRPr="006262B9">
        <w:rPr>
          <w:sz w:val="20"/>
        </w:rPr>
        <w:t>Donošenje Programa i Odluka:</w:t>
      </w:r>
    </w:p>
    <w:p w:rsidR="00000000" w:rsidRPr="006262B9" w:rsidRDefault="006262B9">
      <w:pPr>
        <w:numPr>
          <w:ilvl w:val="0"/>
          <w:numId w:val="10"/>
        </w:numPr>
        <w:tabs>
          <w:tab w:val="clear" w:pos="1068"/>
          <w:tab w:val="num" w:pos="0"/>
        </w:tabs>
        <w:ind w:left="0" w:right="-288"/>
        <w:jc w:val="both"/>
        <w:rPr>
          <w:sz w:val="20"/>
        </w:rPr>
      </w:pPr>
      <w:r w:rsidRPr="006262B9">
        <w:rPr>
          <w:sz w:val="20"/>
        </w:rPr>
        <w:t>Program gradnje objekata i uređaja komunalne infrastrukture  Općine Dekanovec za 2018. godinu,</w:t>
      </w:r>
    </w:p>
    <w:p w:rsidR="00000000" w:rsidRPr="006262B9" w:rsidRDefault="006262B9">
      <w:pPr>
        <w:numPr>
          <w:ilvl w:val="0"/>
          <w:numId w:val="10"/>
        </w:numPr>
        <w:tabs>
          <w:tab w:val="clear" w:pos="1068"/>
          <w:tab w:val="num" w:pos="0"/>
        </w:tabs>
        <w:ind w:left="0" w:right="-288"/>
        <w:jc w:val="both"/>
        <w:rPr>
          <w:sz w:val="20"/>
        </w:rPr>
      </w:pPr>
      <w:r w:rsidRPr="006262B9">
        <w:rPr>
          <w:sz w:val="20"/>
        </w:rPr>
        <w:t>Program održavanja komunalne infrastrukture na području Općine Dekanovec u 2018. godini,</w:t>
      </w:r>
    </w:p>
    <w:p w:rsidR="00000000" w:rsidRPr="006262B9" w:rsidRDefault="006262B9">
      <w:pPr>
        <w:numPr>
          <w:ilvl w:val="0"/>
          <w:numId w:val="10"/>
        </w:numPr>
        <w:tabs>
          <w:tab w:val="clear" w:pos="1068"/>
          <w:tab w:val="num" w:pos="0"/>
        </w:tabs>
        <w:ind w:left="0" w:right="-288"/>
        <w:jc w:val="both"/>
        <w:rPr>
          <w:sz w:val="20"/>
        </w:rPr>
      </w:pPr>
      <w:r w:rsidRPr="006262B9">
        <w:rPr>
          <w:sz w:val="20"/>
        </w:rPr>
        <w:t>Programa financiranja javnih potreba u kulturi i športu u  2018. godini</w:t>
      </w:r>
      <w:r w:rsidRPr="006262B9">
        <w:rPr>
          <w:sz w:val="20"/>
        </w:rPr>
        <w:t xml:space="preserve">, </w:t>
      </w:r>
    </w:p>
    <w:p w:rsidR="00000000" w:rsidRPr="006262B9" w:rsidRDefault="006262B9">
      <w:pPr>
        <w:numPr>
          <w:ilvl w:val="0"/>
          <w:numId w:val="10"/>
        </w:numPr>
        <w:tabs>
          <w:tab w:val="clear" w:pos="1068"/>
          <w:tab w:val="num" w:pos="0"/>
        </w:tabs>
        <w:ind w:left="0" w:right="-288"/>
        <w:jc w:val="both"/>
        <w:rPr>
          <w:sz w:val="20"/>
        </w:rPr>
      </w:pPr>
      <w:r w:rsidRPr="006262B9">
        <w:rPr>
          <w:sz w:val="20"/>
        </w:rPr>
        <w:t>Odluka o sredstvima za ostvarivanje novčanih pomoći i socijalnih usluga građana i kućanstava u 2018. godini,</w:t>
      </w:r>
    </w:p>
    <w:p w:rsidR="00000000" w:rsidRPr="006262B9" w:rsidRDefault="006262B9">
      <w:pPr>
        <w:numPr>
          <w:ilvl w:val="0"/>
          <w:numId w:val="10"/>
        </w:numPr>
        <w:tabs>
          <w:tab w:val="clear" w:pos="1068"/>
          <w:tab w:val="num" w:pos="0"/>
        </w:tabs>
        <w:ind w:left="0" w:right="-288"/>
        <w:jc w:val="both"/>
        <w:rPr>
          <w:sz w:val="20"/>
        </w:rPr>
      </w:pPr>
      <w:r w:rsidRPr="006262B9">
        <w:rPr>
          <w:sz w:val="20"/>
        </w:rPr>
        <w:t>Programa korištenja sredstava naknade za ozakonjenje nezakonito izgrađenih zgrada na području  Općine Dekanovec za 2018. godinu,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</w:tabs>
        <w:ind w:right="-288" w:hanging="1440"/>
        <w:jc w:val="both"/>
        <w:rPr>
          <w:sz w:val="20"/>
        </w:rPr>
      </w:pPr>
      <w:r w:rsidRPr="006262B9">
        <w:rPr>
          <w:sz w:val="20"/>
        </w:rPr>
        <w:t>Razmatranje sta</w:t>
      </w:r>
      <w:r w:rsidRPr="006262B9">
        <w:rPr>
          <w:sz w:val="20"/>
        </w:rPr>
        <w:t>nja sustava zaštite i spašavanja:</w:t>
      </w:r>
    </w:p>
    <w:p w:rsidR="00000000" w:rsidRPr="006262B9" w:rsidRDefault="006262B9">
      <w:pPr>
        <w:numPr>
          <w:ilvl w:val="1"/>
          <w:numId w:val="11"/>
        </w:numPr>
        <w:tabs>
          <w:tab w:val="clear" w:pos="1440"/>
          <w:tab w:val="num" w:pos="0"/>
        </w:tabs>
        <w:ind w:right="-288" w:hanging="1800"/>
        <w:jc w:val="both"/>
        <w:rPr>
          <w:sz w:val="20"/>
        </w:rPr>
      </w:pPr>
      <w:r w:rsidRPr="006262B9">
        <w:rPr>
          <w:sz w:val="20"/>
        </w:rPr>
        <w:t>Analiza stanja sustava civilne zaštite Općine Dekanovec za 2017. godinu,</w:t>
      </w:r>
    </w:p>
    <w:p w:rsidR="00000000" w:rsidRPr="006262B9" w:rsidRDefault="006262B9">
      <w:pPr>
        <w:numPr>
          <w:ilvl w:val="1"/>
          <w:numId w:val="11"/>
        </w:numPr>
        <w:tabs>
          <w:tab w:val="clear" w:pos="1440"/>
          <w:tab w:val="num" w:pos="0"/>
          <w:tab w:val="num" w:pos="1788"/>
        </w:tabs>
        <w:ind w:right="-288" w:hanging="1800"/>
        <w:jc w:val="both"/>
        <w:rPr>
          <w:sz w:val="20"/>
        </w:rPr>
      </w:pPr>
      <w:r w:rsidRPr="006262B9">
        <w:rPr>
          <w:sz w:val="20"/>
        </w:rPr>
        <w:t>Donošenje Plana razvoja sustava civilne zaštite Općine Dekanovec za 2018. godinu,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  <w:tab w:val="num" w:pos="144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Donošenje Provedbenog plana unaprjeđenja zaštite od požara na podru</w:t>
      </w:r>
      <w:r w:rsidRPr="006262B9">
        <w:rPr>
          <w:sz w:val="20"/>
        </w:rPr>
        <w:t>čju općine Dekanovec za 2018. godinu,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  <w:tab w:val="num" w:pos="144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Donošenje Odluke o Planu gospodarenja otpadom Općine Dekanovec za raz</w:t>
      </w:r>
      <w:bookmarkStart w:id="0" w:name="_GoBack"/>
      <w:bookmarkEnd w:id="0"/>
      <w:r w:rsidRPr="006262B9">
        <w:rPr>
          <w:sz w:val="20"/>
        </w:rPr>
        <w:t>doblje 2017.-2022. godine,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  <w:tab w:val="num" w:pos="144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Donošenje Odluke o načinu pružanja javnih usluga prikupljanja miješanog komunalnog otpada i biorazgradivog komunalnog otpa</w:t>
      </w:r>
      <w:r w:rsidRPr="006262B9">
        <w:rPr>
          <w:sz w:val="20"/>
        </w:rPr>
        <w:t>da na području Općine Dekanovec,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  <w:tab w:val="num" w:pos="144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Donošenje Odluke o komunalnom redu na području Općine Dekanovec,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  <w:tab w:val="num" w:pos="144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Donošenje Odluke o izmjenama Odluke o porezima Općine Dekanovec,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Donošenje Odluke o produljenju roka primjene Programa ukupnog razvoja Općine Dekanovec,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Donoš</w:t>
      </w:r>
      <w:r w:rsidRPr="006262B9">
        <w:rPr>
          <w:sz w:val="20"/>
        </w:rPr>
        <w:t>enje Odluke o Odboru za kulturu,</w:t>
      </w:r>
    </w:p>
    <w:p w:rsidR="00000000" w:rsidRPr="006262B9" w:rsidRDefault="006262B9">
      <w:pPr>
        <w:numPr>
          <w:ilvl w:val="0"/>
          <w:numId w:val="11"/>
        </w:numPr>
        <w:tabs>
          <w:tab w:val="clear" w:pos="720"/>
          <w:tab w:val="num" w:pos="-360"/>
        </w:tabs>
        <w:ind w:left="-360" w:right="-288"/>
        <w:jc w:val="both"/>
        <w:rPr>
          <w:sz w:val="20"/>
        </w:rPr>
      </w:pPr>
      <w:r w:rsidRPr="006262B9">
        <w:rPr>
          <w:sz w:val="20"/>
        </w:rPr>
        <w:t>Aktualni sat – informacije, pitanja, prijedlozi</w:t>
      </w:r>
    </w:p>
    <w:p w:rsidR="00000000" w:rsidRPr="006262B9" w:rsidRDefault="006262B9">
      <w:pPr>
        <w:ind w:left="360" w:right="-288"/>
        <w:jc w:val="both"/>
        <w:rPr>
          <w:sz w:val="22"/>
        </w:rPr>
      </w:pPr>
    </w:p>
    <w:p w:rsidR="00000000" w:rsidRPr="006262B9" w:rsidRDefault="006262B9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  <w:r w:rsidRPr="006262B9">
        <w:rPr>
          <w:sz w:val="20"/>
          <w:szCs w:val="20"/>
        </w:rPr>
        <w:t>U prilog sazivu za 3. sjednicu dostavljeni je Zapisnik sa 2. sjednice, te pripadajući materijali.</w:t>
      </w:r>
    </w:p>
    <w:p w:rsidR="00000000" w:rsidRPr="006262B9" w:rsidRDefault="006262B9">
      <w:pPr>
        <w:tabs>
          <w:tab w:val="num" w:pos="0"/>
        </w:tabs>
        <w:ind w:hanging="360"/>
        <w:jc w:val="both"/>
        <w:rPr>
          <w:sz w:val="20"/>
          <w:szCs w:val="20"/>
        </w:rPr>
      </w:pPr>
      <w:r w:rsidRPr="006262B9">
        <w:rPr>
          <w:sz w:val="20"/>
          <w:szCs w:val="20"/>
        </w:rPr>
        <w:t>U slučaju spriječenosti dolaska na sjednicu, molimo Vas obavezno obavijestit</w:t>
      </w:r>
      <w:r w:rsidRPr="006262B9">
        <w:rPr>
          <w:sz w:val="20"/>
          <w:szCs w:val="20"/>
        </w:rPr>
        <w:t>e Ured Općine na telefon 849-488.</w:t>
      </w:r>
    </w:p>
    <w:p w:rsidR="00000000" w:rsidRPr="006262B9" w:rsidRDefault="006262B9">
      <w:pPr>
        <w:pStyle w:val="BodyTextIndent"/>
        <w:rPr>
          <w:sz w:val="20"/>
        </w:rPr>
      </w:pPr>
      <w:r w:rsidRPr="006262B9">
        <w:rPr>
          <w:sz w:val="20"/>
        </w:rPr>
        <w:t>Poslije radnog dijela sjednice pozivate se na domjenak i druženje u «</w:t>
      </w:r>
      <w:proofErr w:type="spellStart"/>
      <w:r w:rsidRPr="006262B9">
        <w:rPr>
          <w:sz w:val="20"/>
        </w:rPr>
        <w:t>Bajzove</w:t>
      </w:r>
      <w:proofErr w:type="spellEnd"/>
      <w:r w:rsidRPr="006262B9">
        <w:rPr>
          <w:sz w:val="20"/>
        </w:rPr>
        <w:t xml:space="preserve"> dvore», a povodom božićnih i novogodišnjih blagdana te završetka godine.</w:t>
      </w:r>
    </w:p>
    <w:p w:rsidR="00000000" w:rsidRPr="006262B9" w:rsidRDefault="006262B9">
      <w:pPr>
        <w:pStyle w:val="BodyTextIndent"/>
        <w:rPr>
          <w:sz w:val="20"/>
        </w:rPr>
      </w:pPr>
    </w:p>
    <w:p w:rsidR="00000000" w:rsidRPr="006262B9" w:rsidRDefault="006262B9">
      <w:pPr>
        <w:pStyle w:val="BodyTextIndent"/>
        <w:rPr>
          <w:sz w:val="20"/>
        </w:rPr>
      </w:pPr>
    </w:p>
    <w:p w:rsidR="00000000" w:rsidRPr="006262B9" w:rsidRDefault="006262B9">
      <w:pPr>
        <w:pStyle w:val="BodyTextIndent"/>
        <w:rPr>
          <w:sz w:val="20"/>
        </w:rPr>
      </w:pPr>
    </w:p>
    <w:p w:rsidR="00000000" w:rsidRPr="006262B9" w:rsidRDefault="006262B9">
      <w:pPr>
        <w:ind w:left="2124"/>
        <w:rPr>
          <w:b/>
          <w:bCs/>
          <w:sz w:val="20"/>
          <w:szCs w:val="20"/>
        </w:rPr>
      </w:pPr>
      <w:r w:rsidRPr="006262B9">
        <w:rPr>
          <w:b/>
          <w:bCs/>
          <w:sz w:val="20"/>
          <w:szCs w:val="22"/>
        </w:rPr>
        <w:t xml:space="preserve">                                           </w:t>
      </w:r>
      <w:r w:rsidRPr="006262B9">
        <w:rPr>
          <w:b/>
          <w:bCs/>
          <w:sz w:val="20"/>
          <w:szCs w:val="20"/>
        </w:rPr>
        <w:t>PREDSJEDNICA VIJEĆA OPĆINE</w:t>
      </w:r>
      <w:r w:rsidRPr="006262B9">
        <w:rPr>
          <w:b/>
          <w:bCs/>
          <w:sz w:val="20"/>
          <w:szCs w:val="20"/>
        </w:rPr>
        <w:t xml:space="preserve"> DEKANOVEC</w:t>
      </w:r>
    </w:p>
    <w:p w:rsidR="00000000" w:rsidRPr="006262B9" w:rsidRDefault="006262B9">
      <w:pPr>
        <w:ind w:left="2124"/>
        <w:rPr>
          <w:b/>
          <w:bCs/>
          <w:sz w:val="20"/>
          <w:szCs w:val="20"/>
        </w:rPr>
      </w:pPr>
    </w:p>
    <w:p w:rsidR="00000000" w:rsidRPr="006262B9" w:rsidRDefault="006262B9" w:rsidP="006262B9">
      <w:pPr>
        <w:ind w:left="4248" w:firstLine="6"/>
      </w:pPr>
      <w:r w:rsidRPr="006262B9">
        <w:rPr>
          <w:b/>
          <w:bCs/>
          <w:sz w:val="20"/>
          <w:szCs w:val="20"/>
        </w:rPr>
        <w:t xml:space="preserve">                                  Suzana Petak</w:t>
      </w:r>
    </w:p>
    <w:sectPr w:rsidR="00000000" w:rsidRPr="006262B9">
      <w:pgSz w:w="11906" w:h="16838"/>
      <w:pgMar w:top="180" w:right="926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2B9"/>
    <w:rsid w:val="0062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38EB90-90E8-41B6-A1AB-67B5DF5FC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3169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3636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2017-12-07T11:21:00Z</cp:lastPrinted>
  <dcterms:created xsi:type="dcterms:W3CDTF">2017-12-08T17:46:00Z</dcterms:created>
  <dcterms:modified xsi:type="dcterms:W3CDTF">2017-12-08T17:46:00Z</dcterms:modified>
</cp:coreProperties>
</file>