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0000" w:rsidRDefault="004F256D">
      <w:pPr>
        <w:ind w:left="360"/>
      </w:pPr>
    </w:p>
    <w:p w:rsidR="00000000" w:rsidRDefault="001C4B9A">
      <w:pPr>
        <w:rPr>
          <w:rFonts w:ascii="Arial" w:hAnsi="Arial" w:cs="Arial"/>
          <w:sz w:val="22"/>
          <w:szCs w:val="20"/>
        </w:rPr>
      </w:pP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114300</wp:posOffset>
            </wp:positionV>
            <wp:extent cx="501650" cy="639445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2171700</wp:posOffset>
            </wp:positionH>
            <wp:positionV relativeFrom="paragraph">
              <wp:posOffset>114300</wp:posOffset>
            </wp:positionV>
            <wp:extent cx="583565" cy="685800"/>
            <wp:effectExtent l="0" t="0" r="0" b="0"/>
            <wp:wrapSquare wrapText="bothSides"/>
            <wp:docPr id="3" name="Picture 3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y11^00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0000" w:rsidRDefault="004F256D">
      <w:pPr>
        <w:rPr>
          <w:rFonts w:ascii="Georgia" w:hAnsi="Georgia"/>
          <w:sz w:val="22"/>
        </w:rPr>
      </w:pPr>
      <w:r>
        <w:rPr>
          <w:sz w:val="22"/>
        </w:rPr>
        <w:t xml:space="preserve">   </w:t>
      </w:r>
      <w:r>
        <w:rPr>
          <w:rFonts w:ascii="Georgia" w:hAnsi="Georgia"/>
          <w:sz w:val="22"/>
        </w:rPr>
        <w:t>REPUBLIKA HRVATSKA</w:t>
      </w:r>
    </w:p>
    <w:p w:rsidR="00000000" w:rsidRDefault="004F256D">
      <w:pPr>
        <w:rPr>
          <w:rFonts w:ascii="Georgia" w:hAnsi="Georgia"/>
          <w:sz w:val="22"/>
        </w:rPr>
      </w:pPr>
      <w:r>
        <w:rPr>
          <w:rFonts w:ascii="Georgia" w:hAnsi="Georgia"/>
          <w:sz w:val="22"/>
        </w:rPr>
        <w:t xml:space="preserve"> MEĐIMURSKA ŽUPANIJA          </w:t>
      </w:r>
    </w:p>
    <w:p w:rsidR="00000000" w:rsidRDefault="004F256D">
      <w:pPr>
        <w:rPr>
          <w:rFonts w:ascii="Georgia" w:hAnsi="Georgia"/>
          <w:sz w:val="22"/>
        </w:rPr>
      </w:pPr>
      <w:r>
        <w:rPr>
          <w:rFonts w:ascii="Georgia" w:hAnsi="Georgia"/>
          <w:sz w:val="22"/>
        </w:rPr>
        <w:t xml:space="preserve">    OPĆINA  DEKANOVEC </w:t>
      </w:r>
    </w:p>
    <w:p w:rsidR="00000000" w:rsidRDefault="004F256D">
      <w:pPr>
        <w:rPr>
          <w:rFonts w:ascii="Georgia" w:hAnsi="Georgia"/>
          <w:sz w:val="22"/>
        </w:rPr>
      </w:pPr>
      <w:r>
        <w:rPr>
          <w:rFonts w:ascii="Georgia" w:hAnsi="Georgia"/>
          <w:sz w:val="22"/>
        </w:rPr>
        <w:t xml:space="preserve">    Jedinstveni upravni odjel</w:t>
      </w:r>
    </w:p>
    <w:p w:rsidR="00000000" w:rsidRDefault="004F256D">
      <w:pPr>
        <w:rPr>
          <w:rFonts w:ascii="Georgia" w:hAnsi="Georgia"/>
          <w:sz w:val="22"/>
        </w:rPr>
      </w:pPr>
      <w:r>
        <w:rPr>
          <w:rFonts w:ascii="Georgia" w:hAnsi="Georgia"/>
          <w:sz w:val="22"/>
        </w:rPr>
        <w:t xml:space="preserve">         F. Andrašeca 41, Dekanovec    </w:t>
      </w:r>
    </w:p>
    <w:p w:rsidR="00000000" w:rsidRDefault="004F256D">
      <w:pPr>
        <w:rPr>
          <w:rFonts w:ascii="Georgia" w:hAnsi="Georgia"/>
          <w:sz w:val="22"/>
        </w:rPr>
      </w:pPr>
      <w:r>
        <w:rPr>
          <w:rFonts w:ascii="Georgia" w:hAnsi="Georgia"/>
          <w:sz w:val="22"/>
        </w:rPr>
        <w:t xml:space="preserve">             Tel./fax. : 040/849-488</w:t>
      </w:r>
    </w:p>
    <w:p w:rsidR="00000000" w:rsidRDefault="004F256D">
      <w:pPr>
        <w:rPr>
          <w:rFonts w:ascii="Georgia" w:hAnsi="Georgia"/>
          <w:sz w:val="22"/>
        </w:rPr>
      </w:pPr>
      <w:r>
        <w:rPr>
          <w:rFonts w:ascii="Georgia" w:hAnsi="Georgia"/>
          <w:sz w:val="22"/>
        </w:rPr>
        <w:t xml:space="preserve">e-mail: </w:t>
      </w:r>
      <w:hyperlink r:id="rId7" w:history="1">
        <w:r>
          <w:rPr>
            <w:rStyle w:val="Hyperlink"/>
            <w:rFonts w:ascii="Georgia" w:hAnsi="Georgia"/>
            <w:sz w:val="22"/>
          </w:rPr>
          <w:t>opcina-de</w:t>
        </w:r>
        <w:r>
          <w:rPr>
            <w:rStyle w:val="Hyperlink"/>
            <w:rFonts w:ascii="Georgia" w:hAnsi="Georgia"/>
            <w:sz w:val="22"/>
          </w:rPr>
          <w:t>kanovec@ck.t-com.hr</w:t>
        </w:r>
      </w:hyperlink>
    </w:p>
    <w:p w:rsidR="00000000" w:rsidRDefault="004F256D">
      <w:pPr>
        <w:rPr>
          <w:rFonts w:ascii="Georgia" w:hAnsi="Georgia"/>
          <w:sz w:val="22"/>
        </w:rPr>
      </w:pPr>
      <w:r>
        <w:rPr>
          <w:rFonts w:ascii="Georgia" w:hAnsi="Georgia"/>
          <w:sz w:val="22"/>
        </w:rPr>
        <w:t xml:space="preserve">                www.dekanovec.hr</w:t>
      </w:r>
    </w:p>
    <w:p w:rsidR="00000000" w:rsidRDefault="004F256D">
      <w:pPr>
        <w:rPr>
          <w:sz w:val="22"/>
        </w:rPr>
      </w:pPr>
      <w:r>
        <w:rPr>
          <w:rFonts w:ascii="Georgia" w:hAnsi="Georgia"/>
          <w:sz w:val="22"/>
        </w:rPr>
        <w:t xml:space="preserve">                   </w:t>
      </w:r>
      <w:r>
        <w:rPr>
          <w:sz w:val="22"/>
        </w:rPr>
        <w:t>OIB: 34666892913</w:t>
      </w:r>
    </w:p>
    <w:p w:rsidR="00000000" w:rsidRDefault="004F256D">
      <w:pPr>
        <w:tabs>
          <w:tab w:val="left" w:pos="949"/>
        </w:tabs>
        <w:ind w:right="-5"/>
        <w:jc w:val="right"/>
        <w:rPr>
          <w:rFonts w:ascii="Arial" w:hAnsi="Arial" w:cs="Arial"/>
          <w:b/>
          <w:bCs/>
          <w:sz w:val="22"/>
        </w:rPr>
      </w:pPr>
    </w:p>
    <w:p w:rsidR="00000000" w:rsidRDefault="004F256D">
      <w:pPr>
        <w:ind w:left="360"/>
      </w:pPr>
      <w:r>
        <w:t>Dekanovec, 20.11.2018</w:t>
      </w:r>
    </w:p>
    <w:p w:rsidR="00000000" w:rsidRDefault="004F256D">
      <w:pPr>
        <w:ind w:left="360"/>
      </w:pPr>
    </w:p>
    <w:p w:rsidR="00000000" w:rsidRDefault="004F256D">
      <w:pPr>
        <w:ind w:left="360"/>
      </w:pPr>
    </w:p>
    <w:p w:rsidR="00000000" w:rsidRDefault="004F256D">
      <w:pPr>
        <w:ind w:left="360"/>
      </w:pPr>
    </w:p>
    <w:p w:rsidR="00000000" w:rsidRDefault="004F256D">
      <w:pPr>
        <w:ind w:left="1080"/>
        <w:jc w:val="right"/>
        <w:rPr>
          <w:b/>
          <w:bCs/>
        </w:rPr>
      </w:pPr>
    </w:p>
    <w:p w:rsidR="00000000" w:rsidRDefault="004F256D">
      <w:pPr>
        <w:pStyle w:val="Heading1"/>
        <w:rPr>
          <w:rFonts w:eastAsia="Arial Unicode MS"/>
        </w:rPr>
      </w:pPr>
      <w:r>
        <w:t>Poziv za dostavu prijedloga za pripremu Proračuna Općine Dekanovec za 2019. godinu</w:t>
      </w:r>
      <w:bookmarkStart w:id="0" w:name="_GoBack"/>
      <w:bookmarkEnd w:id="0"/>
    </w:p>
    <w:p w:rsidR="00000000" w:rsidRDefault="004F256D">
      <w:pPr>
        <w:tabs>
          <w:tab w:val="left" w:pos="360"/>
          <w:tab w:val="left" w:pos="4320"/>
          <w:tab w:val="left" w:pos="5040"/>
          <w:tab w:val="left" w:pos="5760"/>
          <w:tab w:val="left" w:pos="6480"/>
          <w:tab w:val="left" w:pos="7420"/>
        </w:tabs>
        <w:ind w:right="382"/>
        <w:jc w:val="both"/>
        <w:rPr>
          <w:b/>
        </w:rPr>
      </w:pPr>
    </w:p>
    <w:p w:rsidR="00000000" w:rsidRDefault="004F256D">
      <w:pPr>
        <w:tabs>
          <w:tab w:val="left" w:pos="360"/>
          <w:tab w:val="left" w:pos="4320"/>
          <w:tab w:val="left" w:pos="5040"/>
          <w:tab w:val="left" w:pos="5760"/>
          <w:tab w:val="left" w:pos="6480"/>
          <w:tab w:val="left" w:pos="7420"/>
        </w:tabs>
        <w:ind w:right="382"/>
        <w:jc w:val="both"/>
        <w:rPr>
          <w:bCs/>
        </w:rPr>
      </w:pPr>
    </w:p>
    <w:p w:rsidR="00000000" w:rsidRDefault="004F256D">
      <w:pPr>
        <w:tabs>
          <w:tab w:val="left" w:pos="360"/>
          <w:tab w:val="left" w:pos="4320"/>
          <w:tab w:val="left" w:pos="5040"/>
          <w:tab w:val="left" w:pos="5760"/>
          <w:tab w:val="left" w:pos="6480"/>
          <w:tab w:val="left" w:pos="7420"/>
        </w:tabs>
        <w:ind w:right="382"/>
        <w:jc w:val="both"/>
      </w:pPr>
      <w:r>
        <w:tab/>
      </w:r>
      <w:r>
        <w:tab/>
      </w:r>
    </w:p>
    <w:p w:rsidR="00000000" w:rsidRDefault="004F256D">
      <w:pPr>
        <w:tabs>
          <w:tab w:val="left" w:pos="360"/>
          <w:tab w:val="left" w:pos="4320"/>
          <w:tab w:val="left" w:pos="5040"/>
          <w:tab w:val="left" w:pos="5760"/>
          <w:tab w:val="left" w:pos="6480"/>
          <w:tab w:val="left" w:pos="7420"/>
        </w:tabs>
        <w:ind w:right="382"/>
        <w:jc w:val="both"/>
      </w:pPr>
      <w:r>
        <w:t>Poštovani,</w:t>
      </w:r>
    </w:p>
    <w:p w:rsidR="00000000" w:rsidRDefault="004F256D">
      <w:pPr>
        <w:tabs>
          <w:tab w:val="left" w:pos="360"/>
          <w:tab w:val="left" w:pos="4320"/>
          <w:tab w:val="left" w:pos="5040"/>
          <w:tab w:val="left" w:pos="5760"/>
          <w:tab w:val="left" w:pos="6480"/>
          <w:tab w:val="left" w:pos="7420"/>
        </w:tabs>
        <w:ind w:right="382"/>
        <w:jc w:val="both"/>
      </w:pPr>
      <w:r>
        <w:tab/>
      </w:r>
    </w:p>
    <w:p w:rsidR="00000000" w:rsidRDefault="004F256D">
      <w:pPr>
        <w:jc w:val="both"/>
      </w:pPr>
      <w:r>
        <w:t>U izradi je nacrt Proračuna Općine De</w:t>
      </w:r>
      <w:r>
        <w:t>kanovec za 2019. godinu. S ciljem prikupljanja prijedloga mještana za kvalitetnu pripremu općinskog Proračuna, pozivamo mještane da dostave svoje prijedloge o raspodjeli proračunskih sredstava Općine Dekanovec za 2019. godinu te na taj način aktivno sudjel</w:t>
      </w:r>
      <w:r>
        <w:t>uju u kreiranju Proračuna.</w:t>
      </w:r>
    </w:p>
    <w:p w:rsidR="00000000" w:rsidRDefault="004F256D">
      <w:pPr>
        <w:spacing w:after="240"/>
        <w:jc w:val="both"/>
      </w:pPr>
      <w:r>
        <w:br/>
        <w:t>Želja nam je uključiti širu javnost u procese donošenja odluka koje se odnose na raspodjelu zajedničkog, javnog novca za financiranje prioritetnih projekata, a svi prikupljeni prijedlozi će se razmotriti i prema mogućnostima uvr</w:t>
      </w:r>
      <w:r>
        <w:t>stiti u Proračun.</w:t>
      </w:r>
    </w:p>
    <w:p w:rsidR="00000000" w:rsidRDefault="004F256D">
      <w:pPr>
        <w:tabs>
          <w:tab w:val="left" w:pos="360"/>
          <w:tab w:val="left" w:pos="4320"/>
          <w:tab w:val="left" w:pos="5040"/>
          <w:tab w:val="left" w:pos="5760"/>
          <w:tab w:val="left" w:pos="6480"/>
          <w:tab w:val="left" w:pos="7420"/>
        </w:tabs>
        <w:ind w:right="382"/>
        <w:jc w:val="both"/>
        <w:rPr>
          <w:u w:val="double"/>
        </w:rPr>
      </w:pPr>
      <w:r>
        <w:t xml:space="preserve">Rok za dostavu prijedloga je 30.11.2018. godine, a svoje prijedloge možete slati elektronskom poštom na adresu </w:t>
      </w:r>
      <w:hyperlink r:id="rId8" w:history="1">
        <w:r>
          <w:rPr>
            <w:rStyle w:val="Hyperlink"/>
          </w:rPr>
          <w:t>opcina-dekanovec@ck.t-com.hr</w:t>
        </w:r>
      </w:hyperlink>
      <w:r>
        <w:t xml:space="preserve"> ili dostaviti u Jedinstveni upravni odjel Opć</w:t>
      </w:r>
      <w:r>
        <w:t xml:space="preserve">ine Dekanovec, F. Andrašeca 41, 40318 Dekanovec. </w:t>
      </w:r>
    </w:p>
    <w:p w:rsidR="00000000" w:rsidRDefault="004F256D">
      <w:hyperlink r:id="rId9" w:history="1"/>
    </w:p>
    <w:p w:rsidR="00000000" w:rsidRDefault="004F256D">
      <w:pPr>
        <w:tabs>
          <w:tab w:val="left" w:pos="360"/>
          <w:tab w:val="left" w:pos="4320"/>
          <w:tab w:val="left" w:pos="5040"/>
          <w:tab w:val="left" w:pos="5760"/>
          <w:tab w:val="left" w:pos="6480"/>
          <w:tab w:val="left" w:pos="7420"/>
        </w:tabs>
        <w:ind w:right="382"/>
        <w:jc w:val="both"/>
      </w:pPr>
      <w:r>
        <w:tab/>
      </w:r>
    </w:p>
    <w:p w:rsidR="00000000" w:rsidRDefault="004F256D">
      <w:pPr>
        <w:tabs>
          <w:tab w:val="left" w:pos="3659"/>
          <w:tab w:val="left" w:pos="4320"/>
          <w:tab w:val="left" w:pos="5040"/>
          <w:tab w:val="left" w:pos="5760"/>
          <w:tab w:val="left" w:pos="6480"/>
          <w:tab w:val="left" w:pos="7420"/>
        </w:tabs>
        <w:ind w:left="360" w:right="382"/>
        <w:jc w:val="both"/>
        <w:rPr>
          <w:szCs w:val="20"/>
        </w:rPr>
      </w:pPr>
      <w:r>
        <w:rPr>
          <w:szCs w:val="20"/>
        </w:rPr>
        <w:t xml:space="preserve">  S poštovanjem,  </w:t>
      </w:r>
    </w:p>
    <w:p w:rsidR="00000000" w:rsidRDefault="004F256D">
      <w:pPr>
        <w:tabs>
          <w:tab w:val="left" w:pos="3659"/>
          <w:tab w:val="left" w:pos="4320"/>
          <w:tab w:val="left" w:pos="5040"/>
          <w:tab w:val="left" w:pos="5760"/>
          <w:tab w:val="left" w:pos="6480"/>
          <w:tab w:val="left" w:pos="7420"/>
        </w:tabs>
        <w:ind w:left="360" w:right="382"/>
        <w:jc w:val="both"/>
        <w:rPr>
          <w:i/>
          <w:iCs/>
          <w:szCs w:val="20"/>
          <w:lang w:val="pt-PT"/>
        </w:rPr>
      </w:pPr>
      <w:r>
        <w:rPr>
          <w:b/>
          <w:bCs/>
          <w:i/>
          <w:iCs/>
          <w:szCs w:val="20"/>
        </w:rPr>
        <w:t xml:space="preserve">                                     </w:t>
      </w:r>
      <w:r>
        <w:rPr>
          <w:b/>
          <w:bCs/>
          <w:i/>
          <w:iCs/>
          <w:szCs w:val="20"/>
        </w:rPr>
        <w:tab/>
      </w:r>
      <w:r>
        <w:rPr>
          <w:b/>
          <w:bCs/>
          <w:i/>
          <w:iCs/>
          <w:szCs w:val="20"/>
        </w:rPr>
        <w:tab/>
      </w:r>
    </w:p>
    <w:p w:rsidR="00000000" w:rsidRDefault="004F256D">
      <w:pPr>
        <w:tabs>
          <w:tab w:val="left" w:pos="3659"/>
          <w:tab w:val="left" w:pos="4320"/>
          <w:tab w:val="left" w:pos="5040"/>
          <w:tab w:val="left" w:pos="5760"/>
          <w:tab w:val="left" w:pos="6480"/>
          <w:tab w:val="left" w:pos="7420"/>
        </w:tabs>
        <w:ind w:left="360" w:right="382"/>
        <w:jc w:val="both"/>
        <w:rPr>
          <w:b/>
          <w:bCs/>
          <w:i/>
          <w:iCs/>
          <w:szCs w:val="20"/>
        </w:rPr>
      </w:pPr>
      <w:r>
        <w:rPr>
          <w:b/>
          <w:bCs/>
          <w:i/>
          <w:iCs/>
          <w:szCs w:val="20"/>
        </w:rPr>
        <w:t xml:space="preserve">                          </w:t>
      </w:r>
      <w:r>
        <w:rPr>
          <w:b/>
          <w:bCs/>
          <w:i/>
          <w:iCs/>
          <w:szCs w:val="20"/>
        </w:rPr>
        <w:tab/>
      </w:r>
    </w:p>
    <w:p w:rsidR="00000000" w:rsidRDefault="004F256D">
      <w:pPr>
        <w:tabs>
          <w:tab w:val="left" w:pos="3659"/>
          <w:tab w:val="left" w:pos="4320"/>
          <w:tab w:val="left" w:pos="5040"/>
          <w:tab w:val="left" w:pos="5760"/>
          <w:tab w:val="left" w:pos="6480"/>
          <w:tab w:val="left" w:pos="7420"/>
        </w:tabs>
        <w:ind w:left="360" w:right="382"/>
        <w:jc w:val="both"/>
        <w:rPr>
          <w:b/>
          <w:bCs/>
          <w:i/>
          <w:iCs/>
          <w:szCs w:val="20"/>
        </w:rPr>
      </w:pPr>
    </w:p>
    <w:p w:rsidR="00000000" w:rsidRDefault="004F256D">
      <w:pPr>
        <w:ind w:left="4320" w:right="-542" w:firstLine="720"/>
        <w:jc w:val="both"/>
        <w:rPr>
          <w:bCs/>
          <w:i/>
          <w:iCs/>
          <w:szCs w:val="20"/>
        </w:rPr>
      </w:pPr>
      <w:r>
        <w:rPr>
          <w:bCs/>
          <w:i/>
          <w:iCs/>
          <w:szCs w:val="20"/>
          <w:lang w:val="pt-PT"/>
        </w:rPr>
        <w:t>NA</w:t>
      </w:r>
      <w:r>
        <w:rPr>
          <w:bCs/>
          <w:i/>
          <w:iCs/>
          <w:szCs w:val="20"/>
        </w:rPr>
        <w:t>Č</w:t>
      </w:r>
      <w:r>
        <w:rPr>
          <w:bCs/>
          <w:i/>
          <w:iCs/>
          <w:szCs w:val="20"/>
          <w:lang w:val="pt-PT"/>
        </w:rPr>
        <w:t>ELNIK</w:t>
      </w:r>
      <w:r>
        <w:rPr>
          <w:bCs/>
          <w:i/>
          <w:iCs/>
          <w:szCs w:val="20"/>
        </w:rPr>
        <w:t xml:space="preserve"> </w:t>
      </w:r>
      <w:r>
        <w:rPr>
          <w:bCs/>
          <w:i/>
          <w:iCs/>
          <w:szCs w:val="20"/>
          <w:lang w:val="pt-PT"/>
        </w:rPr>
        <w:t>OP</w:t>
      </w:r>
      <w:r>
        <w:rPr>
          <w:bCs/>
          <w:i/>
          <w:iCs/>
          <w:szCs w:val="20"/>
        </w:rPr>
        <w:t>Ć</w:t>
      </w:r>
      <w:r>
        <w:rPr>
          <w:bCs/>
          <w:i/>
          <w:iCs/>
          <w:szCs w:val="20"/>
          <w:lang w:val="pt-PT"/>
        </w:rPr>
        <w:t>INE</w:t>
      </w:r>
      <w:r>
        <w:rPr>
          <w:bCs/>
          <w:i/>
          <w:iCs/>
          <w:szCs w:val="20"/>
        </w:rPr>
        <w:t xml:space="preserve"> </w:t>
      </w:r>
      <w:r>
        <w:rPr>
          <w:bCs/>
          <w:i/>
          <w:iCs/>
          <w:szCs w:val="20"/>
          <w:lang w:val="pt-PT"/>
        </w:rPr>
        <w:t>DEKANOVEC</w:t>
      </w:r>
    </w:p>
    <w:p w:rsidR="00000000" w:rsidRDefault="004F256D">
      <w:pPr>
        <w:ind w:right="-542" w:firstLine="720"/>
        <w:jc w:val="both"/>
        <w:rPr>
          <w:bCs/>
          <w:i/>
          <w:iCs/>
          <w:szCs w:val="20"/>
        </w:rPr>
      </w:pPr>
    </w:p>
    <w:p w:rsidR="00000000" w:rsidRDefault="004F256D">
      <w:pPr>
        <w:tabs>
          <w:tab w:val="left" w:pos="3659"/>
          <w:tab w:val="left" w:pos="4320"/>
          <w:tab w:val="left" w:pos="5040"/>
          <w:tab w:val="left" w:pos="5760"/>
          <w:tab w:val="left" w:pos="6480"/>
          <w:tab w:val="left" w:pos="7420"/>
        </w:tabs>
        <w:ind w:right="-542"/>
        <w:jc w:val="both"/>
        <w:rPr>
          <w:bCs/>
          <w:i/>
          <w:iCs/>
          <w:szCs w:val="20"/>
        </w:rPr>
      </w:pPr>
      <w:r>
        <w:rPr>
          <w:bCs/>
          <w:i/>
          <w:iCs/>
          <w:szCs w:val="20"/>
        </w:rPr>
        <w:t xml:space="preserve"> </w:t>
      </w:r>
      <w:r>
        <w:rPr>
          <w:bCs/>
          <w:i/>
          <w:iCs/>
          <w:szCs w:val="20"/>
        </w:rPr>
        <w:tab/>
        <w:t xml:space="preserve">                        </w:t>
      </w:r>
      <w:r>
        <w:rPr>
          <w:bCs/>
          <w:i/>
          <w:iCs/>
          <w:szCs w:val="20"/>
        </w:rPr>
        <w:t xml:space="preserve">             </w:t>
      </w:r>
      <w:r>
        <w:rPr>
          <w:bCs/>
          <w:i/>
          <w:iCs/>
          <w:szCs w:val="20"/>
          <w:lang w:val="pt-PT"/>
        </w:rPr>
        <w:t>Ivan</w:t>
      </w:r>
      <w:r>
        <w:rPr>
          <w:bCs/>
          <w:i/>
          <w:iCs/>
          <w:szCs w:val="20"/>
        </w:rPr>
        <w:t xml:space="preserve"> </w:t>
      </w:r>
      <w:r>
        <w:rPr>
          <w:bCs/>
          <w:i/>
          <w:iCs/>
          <w:szCs w:val="20"/>
          <w:lang w:val="pt-PT"/>
        </w:rPr>
        <w:t>Hajdarovi</w:t>
      </w:r>
      <w:r>
        <w:rPr>
          <w:bCs/>
          <w:i/>
          <w:iCs/>
          <w:szCs w:val="20"/>
        </w:rPr>
        <w:t xml:space="preserve">ć </w:t>
      </w:r>
    </w:p>
    <w:p w:rsidR="004F256D" w:rsidRDefault="004F256D">
      <w:pPr>
        <w:ind w:left="360"/>
      </w:pPr>
    </w:p>
    <w:sectPr w:rsidR="004F25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6E4301"/>
    <w:multiLevelType w:val="hybridMultilevel"/>
    <w:tmpl w:val="CD70EBF0"/>
    <w:lvl w:ilvl="0" w:tplc="041A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E6500C"/>
    <w:multiLevelType w:val="hybridMultilevel"/>
    <w:tmpl w:val="81ECD96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66337C6"/>
    <w:multiLevelType w:val="hybridMultilevel"/>
    <w:tmpl w:val="B032DFE4"/>
    <w:lvl w:ilvl="0" w:tplc="F4F4B7DA">
      <w:start w:val="1"/>
      <w:numFmt w:val="upp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" w15:restartNumberingAfterBreak="0">
    <w:nsid w:val="0A4C2DF3"/>
    <w:multiLevelType w:val="hybridMultilevel"/>
    <w:tmpl w:val="BF2EE44E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E17359A"/>
    <w:multiLevelType w:val="hybridMultilevel"/>
    <w:tmpl w:val="C82CFC52"/>
    <w:lvl w:ilvl="0" w:tplc="3E56F92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5B2C16"/>
    <w:multiLevelType w:val="hybridMultilevel"/>
    <w:tmpl w:val="136A39A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3C17A22"/>
    <w:multiLevelType w:val="hybridMultilevel"/>
    <w:tmpl w:val="F7FC22BA"/>
    <w:lvl w:ilvl="0" w:tplc="0C7AF21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  <w:color w:val="000000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8827A23"/>
    <w:multiLevelType w:val="hybridMultilevel"/>
    <w:tmpl w:val="C874C8A8"/>
    <w:lvl w:ilvl="0" w:tplc="94C0233A">
      <w:start w:val="6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04E76E4"/>
    <w:multiLevelType w:val="hybridMultilevel"/>
    <w:tmpl w:val="BE36A21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D962C5"/>
    <w:multiLevelType w:val="hybridMultilevel"/>
    <w:tmpl w:val="B016CBDE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4A61B51"/>
    <w:multiLevelType w:val="hybridMultilevel"/>
    <w:tmpl w:val="604E0F6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54D2AE6"/>
    <w:multiLevelType w:val="hybridMultilevel"/>
    <w:tmpl w:val="8DE63C8E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AA65DF1"/>
    <w:multiLevelType w:val="hybridMultilevel"/>
    <w:tmpl w:val="5F34EA5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CC66D8A"/>
    <w:multiLevelType w:val="hybridMultilevel"/>
    <w:tmpl w:val="E6B2FA5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2C7791"/>
    <w:multiLevelType w:val="hybridMultilevel"/>
    <w:tmpl w:val="18165BA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13214B7"/>
    <w:multiLevelType w:val="hybridMultilevel"/>
    <w:tmpl w:val="FB9C3872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2036C51"/>
    <w:multiLevelType w:val="hybridMultilevel"/>
    <w:tmpl w:val="B5C25A4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6ED66B7"/>
    <w:multiLevelType w:val="hybridMultilevel"/>
    <w:tmpl w:val="4584441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88E4CCA"/>
    <w:multiLevelType w:val="hybridMultilevel"/>
    <w:tmpl w:val="ADAAF29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8CB08AA"/>
    <w:multiLevelType w:val="hybridMultilevel"/>
    <w:tmpl w:val="0F0EFC22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96771F1"/>
    <w:multiLevelType w:val="hybridMultilevel"/>
    <w:tmpl w:val="66F092AC"/>
    <w:lvl w:ilvl="0" w:tplc="041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A9A7312"/>
    <w:multiLevelType w:val="hybridMultilevel"/>
    <w:tmpl w:val="96E6A334"/>
    <w:lvl w:ilvl="0" w:tplc="041A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3CDB59B5"/>
    <w:multiLevelType w:val="hybridMultilevel"/>
    <w:tmpl w:val="A6DCC5EE"/>
    <w:lvl w:ilvl="0" w:tplc="790C2A06">
      <w:start w:val="1"/>
      <w:numFmt w:val="upperRoman"/>
      <w:lvlText w:val="%1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3" w15:restartNumberingAfterBreak="0">
    <w:nsid w:val="3D4F4A93"/>
    <w:multiLevelType w:val="hybridMultilevel"/>
    <w:tmpl w:val="CD70EBF0"/>
    <w:lvl w:ilvl="0" w:tplc="041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09A1949"/>
    <w:multiLevelType w:val="hybridMultilevel"/>
    <w:tmpl w:val="96E6A334"/>
    <w:lvl w:ilvl="0" w:tplc="94C0233A">
      <w:start w:val="6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4524495E"/>
    <w:multiLevelType w:val="hybridMultilevel"/>
    <w:tmpl w:val="C9FC848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69A40A9"/>
    <w:multiLevelType w:val="hybridMultilevel"/>
    <w:tmpl w:val="CD70EBF0"/>
    <w:lvl w:ilvl="0" w:tplc="041A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A55EA6"/>
    <w:multiLevelType w:val="hybridMultilevel"/>
    <w:tmpl w:val="286285CE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1393EBD"/>
    <w:multiLevelType w:val="hybridMultilevel"/>
    <w:tmpl w:val="D9228F82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31F0210"/>
    <w:multiLevelType w:val="hybridMultilevel"/>
    <w:tmpl w:val="8A149134"/>
    <w:lvl w:ilvl="0" w:tplc="041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54CC6414"/>
    <w:multiLevelType w:val="hybridMultilevel"/>
    <w:tmpl w:val="CD70EBF0"/>
    <w:lvl w:ilvl="0" w:tplc="94C0233A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4DF31FA"/>
    <w:multiLevelType w:val="hybridMultilevel"/>
    <w:tmpl w:val="9892BE9E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790777B"/>
    <w:multiLevelType w:val="hybridMultilevel"/>
    <w:tmpl w:val="5F2A3D82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8521C0C"/>
    <w:multiLevelType w:val="hybridMultilevel"/>
    <w:tmpl w:val="FAA8912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CD1EA7"/>
    <w:multiLevelType w:val="hybridMultilevel"/>
    <w:tmpl w:val="7E586178"/>
    <w:lvl w:ilvl="0" w:tplc="C5D8A9DA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0E73EF4"/>
    <w:multiLevelType w:val="hybridMultilevel"/>
    <w:tmpl w:val="97D06FE2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7380ADB"/>
    <w:multiLevelType w:val="hybridMultilevel"/>
    <w:tmpl w:val="CD70EBF0"/>
    <w:lvl w:ilvl="0" w:tplc="041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83D3E28"/>
    <w:multiLevelType w:val="hybridMultilevel"/>
    <w:tmpl w:val="6B8AEAB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E7C5457"/>
    <w:multiLevelType w:val="hybridMultilevel"/>
    <w:tmpl w:val="3FE8321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46644B8"/>
    <w:multiLevelType w:val="hybridMultilevel"/>
    <w:tmpl w:val="A78C5746"/>
    <w:lvl w:ilvl="0" w:tplc="4B26509A">
      <w:start w:val="1"/>
      <w:numFmt w:val="decimal"/>
      <w:lvlText w:val="%1.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5580426"/>
    <w:multiLevelType w:val="hybridMultilevel"/>
    <w:tmpl w:val="01F08DF4"/>
    <w:lvl w:ilvl="0" w:tplc="041A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41" w15:restartNumberingAfterBreak="0">
    <w:nsid w:val="763764AD"/>
    <w:multiLevelType w:val="hybridMultilevel"/>
    <w:tmpl w:val="23C0D636"/>
    <w:lvl w:ilvl="0" w:tplc="403210F6">
      <w:start w:val="1"/>
      <w:numFmt w:val="upp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2" w15:restartNumberingAfterBreak="0">
    <w:nsid w:val="79590F8C"/>
    <w:multiLevelType w:val="hybridMultilevel"/>
    <w:tmpl w:val="D8BC61A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AE207A7"/>
    <w:multiLevelType w:val="hybridMultilevel"/>
    <w:tmpl w:val="F746CF7E"/>
    <w:lvl w:ilvl="0" w:tplc="8A485B32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C2904FF"/>
    <w:multiLevelType w:val="hybridMultilevel"/>
    <w:tmpl w:val="98EC1A32"/>
    <w:lvl w:ilvl="0" w:tplc="041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30"/>
  </w:num>
  <w:num w:numId="3">
    <w:abstractNumId w:val="12"/>
  </w:num>
  <w:num w:numId="4">
    <w:abstractNumId w:val="4"/>
  </w:num>
  <w:num w:numId="5">
    <w:abstractNumId w:val="29"/>
  </w:num>
  <w:num w:numId="6">
    <w:abstractNumId w:val="44"/>
  </w:num>
  <w:num w:numId="7">
    <w:abstractNumId w:val="9"/>
  </w:num>
  <w:num w:numId="8">
    <w:abstractNumId w:val="0"/>
  </w:num>
  <w:num w:numId="9">
    <w:abstractNumId w:val="8"/>
  </w:num>
  <w:num w:numId="10">
    <w:abstractNumId w:val="15"/>
  </w:num>
  <w:num w:numId="11">
    <w:abstractNumId w:val="43"/>
  </w:num>
  <w:num w:numId="12">
    <w:abstractNumId w:val="39"/>
  </w:num>
  <w:num w:numId="13">
    <w:abstractNumId w:val="26"/>
  </w:num>
  <w:num w:numId="14">
    <w:abstractNumId w:val="36"/>
  </w:num>
  <w:num w:numId="15">
    <w:abstractNumId w:val="13"/>
  </w:num>
  <w:num w:numId="16">
    <w:abstractNumId w:val="22"/>
  </w:num>
  <w:num w:numId="17">
    <w:abstractNumId w:val="42"/>
  </w:num>
  <w:num w:numId="18">
    <w:abstractNumId w:val="7"/>
  </w:num>
  <w:num w:numId="19">
    <w:abstractNumId w:val="24"/>
  </w:num>
  <w:num w:numId="20">
    <w:abstractNumId w:val="21"/>
  </w:num>
  <w:num w:numId="21">
    <w:abstractNumId w:val="23"/>
  </w:num>
  <w:num w:numId="22">
    <w:abstractNumId w:val="28"/>
  </w:num>
  <w:num w:numId="23">
    <w:abstractNumId w:val="3"/>
  </w:num>
  <w:num w:numId="24">
    <w:abstractNumId w:val="16"/>
  </w:num>
  <w:num w:numId="25">
    <w:abstractNumId w:val="35"/>
  </w:num>
  <w:num w:numId="26">
    <w:abstractNumId w:val="31"/>
  </w:num>
  <w:num w:numId="2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40"/>
  </w:num>
  <w:num w:numId="29">
    <w:abstractNumId w:val="2"/>
  </w:num>
  <w:num w:numId="30">
    <w:abstractNumId w:val="20"/>
  </w:num>
  <w:num w:numId="31">
    <w:abstractNumId w:val="17"/>
  </w:num>
  <w:num w:numId="32">
    <w:abstractNumId w:val="10"/>
  </w:num>
  <w:num w:numId="33">
    <w:abstractNumId w:val="14"/>
  </w:num>
  <w:num w:numId="34">
    <w:abstractNumId w:val="5"/>
  </w:num>
  <w:num w:numId="35">
    <w:abstractNumId w:val="41"/>
  </w:num>
  <w:num w:numId="36">
    <w:abstractNumId w:val="19"/>
  </w:num>
  <w:num w:numId="37">
    <w:abstractNumId w:val="38"/>
  </w:num>
  <w:num w:numId="38">
    <w:abstractNumId w:val="37"/>
  </w:num>
  <w:num w:numId="3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"/>
  </w:num>
  <w:num w:numId="41">
    <w:abstractNumId w:val="18"/>
  </w:num>
  <w:num w:numId="42">
    <w:abstractNumId w:val="11"/>
  </w:num>
  <w:num w:numId="43">
    <w:abstractNumId w:val="25"/>
  </w:num>
  <w:num w:numId="4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4B9A"/>
    <w:rsid w:val="001C4B9A"/>
    <w:rsid w:val="004F256D"/>
    <w:rsid w:val="0085444E"/>
    <w:rsid w:val="00C96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FC337B"/>
  <w15:chartTrackingRefBased/>
  <w15:docId w15:val="{8EF9BA3A-A2E4-430F-9196-1F0F0EA8F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tabs>
        <w:tab w:val="left" w:pos="360"/>
        <w:tab w:val="left" w:pos="4320"/>
        <w:tab w:val="left" w:pos="5040"/>
        <w:tab w:val="left" w:pos="5760"/>
        <w:tab w:val="left" w:pos="6480"/>
        <w:tab w:val="left" w:pos="7420"/>
      </w:tabs>
      <w:ind w:right="382"/>
      <w:jc w:val="center"/>
      <w:outlineLvl w:val="0"/>
    </w:pPr>
    <w:rPr>
      <w:b/>
      <w:bCs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rPr>
      <w:color w:val="0000FF"/>
      <w:u w:val="single"/>
    </w:rPr>
  </w:style>
  <w:style w:type="paragraph" w:customStyle="1" w:styleId="style5">
    <w:name w:val="style5"/>
    <w:basedOn w:val="Normal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pcina-dekanovec@ck.t-com.h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opcina-dekanovec@ck.t-com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wm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liznjan.hr/index.php/meteo-stanic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233</Words>
  <Characters>1333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1563</CharactersWithSpaces>
  <SharedDoc>false</SharedDoc>
  <HLinks>
    <vt:vector size="18" baseType="variant">
      <vt:variant>
        <vt:i4>4718610</vt:i4>
      </vt:variant>
      <vt:variant>
        <vt:i4>6</vt:i4>
      </vt:variant>
      <vt:variant>
        <vt:i4>0</vt:i4>
      </vt:variant>
      <vt:variant>
        <vt:i4>5</vt:i4>
      </vt:variant>
      <vt:variant>
        <vt:lpwstr>http://www.liznjan.hr/index.php/meteo-stanica</vt:lpwstr>
      </vt:variant>
      <vt:variant>
        <vt:lpwstr/>
      </vt:variant>
      <vt:variant>
        <vt:i4>1704039</vt:i4>
      </vt:variant>
      <vt:variant>
        <vt:i4>3</vt:i4>
      </vt:variant>
      <vt:variant>
        <vt:i4>0</vt:i4>
      </vt:variant>
      <vt:variant>
        <vt:i4>5</vt:i4>
      </vt:variant>
      <vt:variant>
        <vt:lpwstr>mailto:opcina-dekanovec@ck.t-com.hr</vt:lpwstr>
      </vt:variant>
      <vt:variant>
        <vt:lpwstr/>
      </vt:variant>
      <vt:variant>
        <vt:i4>1704039</vt:i4>
      </vt:variant>
      <vt:variant>
        <vt:i4>0</vt:i4>
      </vt:variant>
      <vt:variant>
        <vt:i4>0</vt:i4>
      </vt:variant>
      <vt:variant>
        <vt:i4>5</vt:i4>
      </vt:variant>
      <vt:variant>
        <vt:lpwstr>mailto:opcina-dekanovec@ck.t-com.hr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</dc:creator>
  <cp:keywords/>
  <cp:lastModifiedBy>Robert Poljak</cp:lastModifiedBy>
  <cp:revision>4</cp:revision>
  <dcterms:created xsi:type="dcterms:W3CDTF">2018-11-21T13:25:00Z</dcterms:created>
  <dcterms:modified xsi:type="dcterms:W3CDTF">2018-11-21T13:32:00Z</dcterms:modified>
</cp:coreProperties>
</file>