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352" w:type="dxa"/>
        <w:tblInd w:w="59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443"/>
        <w:gridCol w:w="1940"/>
        <w:gridCol w:w="2126"/>
        <w:gridCol w:w="391"/>
        <w:gridCol w:w="1452"/>
      </w:tblGrid>
      <w:tr w:rsidR="001370B2" w:rsidRPr="00A4460C" w14:paraId="3DE1FFF9" w14:textId="77777777" w:rsidTr="00582421">
        <w:trPr>
          <w:cantSplit/>
          <w:trHeight w:val="919"/>
        </w:trPr>
        <w:tc>
          <w:tcPr>
            <w:tcW w:w="9352" w:type="dxa"/>
            <w:gridSpan w:val="5"/>
            <w:shd w:val="clear" w:color="auto" w:fill="auto"/>
            <w:vAlign w:val="center"/>
          </w:tcPr>
          <w:p w14:paraId="0D215094" w14:textId="77777777" w:rsidR="00582421" w:rsidRDefault="001370B2" w:rsidP="00582421">
            <w:pPr>
              <w:pStyle w:val="Sadrajitablice"/>
              <w:widowControl w:val="0"/>
              <w:autoSpaceDE w:val="0"/>
              <w:snapToGrid w:val="0"/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</w:pPr>
            <w:r w:rsidRPr="00A4460C"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>Ponudbeni list 1/2</w:t>
            </w:r>
          </w:p>
          <w:p w14:paraId="521D0792" w14:textId="77777777" w:rsidR="001370B2" w:rsidRPr="00A4460C" w:rsidRDefault="001370B2" w:rsidP="00582421">
            <w:pPr>
              <w:pStyle w:val="Sadrajitablice"/>
              <w:widowControl w:val="0"/>
              <w:autoSpaceDE w:val="0"/>
              <w:snapToGrid w:val="0"/>
              <w:jc w:val="center"/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</w:pPr>
            <w:r w:rsidRPr="00A4460C"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>O B R A Z A C    P O N U D E</w:t>
            </w:r>
          </w:p>
          <w:p w14:paraId="3EB842A8" w14:textId="120B8B4A" w:rsidR="001C0609" w:rsidRPr="00550309" w:rsidRDefault="00DD46DA" w:rsidP="00582421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Oborinska odvodnja vode u Murskoj ulici u Dekanovcu</w:t>
            </w:r>
            <w:r w:rsidR="00550309" w:rsidRPr="00550309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</w:p>
        </w:tc>
      </w:tr>
      <w:tr w:rsidR="001370B2" w:rsidRPr="00A4460C" w14:paraId="207EB586" w14:textId="77777777" w:rsidTr="00582421">
        <w:trPr>
          <w:cantSplit/>
          <w:trHeight w:val="465"/>
        </w:trPr>
        <w:tc>
          <w:tcPr>
            <w:tcW w:w="3443" w:type="dxa"/>
            <w:shd w:val="clear" w:color="auto" w:fill="auto"/>
            <w:vAlign w:val="center"/>
          </w:tcPr>
          <w:p w14:paraId="2225BE3D" w14:textId="77777777" w:rsidR="001370B2" w:rsidRPr="00A4460C" w:rsidRDefault="001370B2" w:rsidP="006B5FB8">
            <w:pPr>
              <w:pStyle w:val="Sadrajitablice"/>
              <w:snapToGrid w:val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A4460C">
              <w:rPr>
                <w:rFonts w:ascii="Calibri" w:hAnsi="Calibri" w:cs="Calibri"/>
                <w:b/>
                <w:bCs/>
                <w:sz w:val="22"/>
                <w:szCs w:val="22"/>
              </w:rPr>
              <w:t>Naziv i sjedište naručitelja:</w:t>
            </w:r>
          </w:p>
        </w:tc>
        <w:tc>
          <w:tcPr>
            <w:tcW w:w="5909" w:type="dxa"/>
            <w:gridSpan w:val="4"/>
            <w:tcBorders>
              <w:bottom w:val="single" w:sz="1" w:space="0" w:color="000000"/>
            </w:tcBorders>
            <w:shd w:val="clear" w:color="auto" w:fill="auto"/>
            <w:vAlign w:val="center"/>
          </w:tcPr>
          <w:p w14:paraId="1CFFE847" w14:textId="65B31A99" w:rsidR="001370B2" w:rsidRPr="00A4460C" w:rsidRDefault="001370B2" w:rsidP="006B5FB8">
            <w:pPr>
              <w:pStyle w:val="Sadrajitablice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A4460C">
              <w:rPr>
                <w:rFonts w:ascii="Calibri" w:hAnsi="Calibri" w:cs="Calibri"/>
                <w:sz w:val="22"/>
                <w:szCs w:val="22"/>
              </w:rPr>
              <w:t>Općina</w:t>
            </w:r>
            <w:r w:rsidR="00DD46DA">
              <w:rPr>
                <w:rFonts w:ascii="Calibri" w:hAnsi="Calibri" w:cs="Calibri"/>
                <w:sz w:val="22"/>
                <w:szCs w:val="22"/>
              </w:rPr>
              <w:t xml:space="preserve"> Dekanovec, F. Andrašeca 41, 40318 Dekanovec</w:t>
            </w:r>
          </w:p>
        </w:tc>
      </w:tr>
      <w:tr w:rsidR="001370B2" w:rsidRPr="00A4460C" w14:paraId="3A7C4C2C" w14:textId="77777777" w:rsidTr="00582421">
        <w:trPr>
          <w:cantSplit/>
          <w:trHeight w:val="465"/>
        </w:trPr>
        <w:tc>
          <w:tcPr>
            <w:tcW w:w="3443" w:type="dxa"/>
            <w:shd w:val="clear" w:color="auto" w:fill="auto"/>
            <w:vAlign w:val="center"/>
          </w:tcPr>
          <w:p w14:paraId="3806A554" w14:textId="77777777" w:rsidR="001370B2" w:rsidRPr="00A4460C" w:rsidRDefault="001370B2" w:rsidP="006B5FB8">
            <w:pPr>
              <w:pStyle w:val="Sadrajitablice"/>
              <w:snapToGrid w:val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A4460C">
              <w:rPr>
                <w:rFonts w:ascii="Calibri" w:hAnsi="Calibri" w:cs="Calibri"/>
                <w:b/>
                <w:bCs/>
                <w:sz w:val="22"/>
                <w:szCs w:val="22"/>
              </w:rPr>
              <w:t>Naziv i sjedište ponuditelja:</w:t>
            </w:r>
          </w:p>
        </w:tc>
        <w:tc>
          <w:tcPr>
            <w:tcW w:w="5909" w:type="dxa"/>
            <w:gridSpan w:val="4"/>
            <w:tcBorders>
              <w:bottom w:val="single" w:sz="1" w:space="0" w:color="000000"/>
            </w:tcBorders>
            <w:shd w:val="clear" w:color="auto" w:fill="auto"/>
            <w:vAlign w:val="center"/>
          </w:tcPr>
          <w:p w14:paraId="72016493" w14:textId="77777777" w:rsidR="001370B2" w:rsidRPr="00A4460C" w:rsidRDefault="001370B2" w:rsidP="006B5FB8">
            <w:pPr>
              <w:pStyle w:val="Sadrajitablice"/>
              <w:snapToGrid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370B2" w:rsidRPr="00A4460C" w14:paraId="38739825" w14:textId="77777777" w:rsidTr="00582421">
        <w:trPr>
          <w:cantSplit/>
          <w:trHeight w:val="465"/>
        </w:trPr>
        <w:tc>
          <w:tcPr>
            <w:tcW w:w="3443" w:type="dxa"/>
            <w:shd w:val="clear" w:color="auto" w:fill="auto"/>
            <w:vAlign w:val="center"/>
          </w:tcPr>
          <w:p w14:paraId="4D82F5B2" w14:textId="77777777" w:rsidR="001370B2" w:rsidRPr="00A4460C" w:rsidRDefault="001370B2" w:rsidP="006B5FB8">
            <w:pPr>
              <w:pStyle w:val="Sadrajitablice"/>
              <w:snapToGrid w:val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A4460C">
              <w:rPr>
                <w:rFonts w:ascii="Calibri" w:hAnsi="Calibri" w:cs="Calibri"/>
                <w:b/>
                <w:bCs/>
                <w:sz w:val="22"/>
                <w:szCs w:val="22"/>
              </w:rPr>
              <w:t>OIB ili nac.ident.broj prema zemlji sjedišta ponuditelja:</w:t>
            </w:r>
          </w:p>
        </w:tc>
        <w:tc>
          <w:tcPr>
            <w:tcW w:w="1940" w:type="dxa"/>
            <w:tcBorders>
              <w:bottom w:val="single" w:sz="1" w:space="0" w:color="000000"/>
            </w:tcBorders>
            <w:shd w:val="clear" w:color="auto" w:fill="auto"/>
            <w:vAlign w:val="center"/>
          </w:tcPr>
          <w:p w14:paraId="341892F8" w14:textId="77777777" w:rsidR="001370B2" w:rsidRPr="00A4460C" w:rsidRDefault="001370B2" w:rsidP="006B5FB8">
            <w:pPr>
              <w:pStyle w:val="Sadrajitablice"/>
              <w:snapToGri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517" w:type="dxa"/>
            <w:gridSpan w:val="2"/>
            <w:shd w:val="clear" w:color="auto" w:fill="auto"/>
            <w:vAlign w:val="center"/>
          </w:tcPr>
          <w:p w14:paraId="2DCAFDC0" w14:textId="77777777" w:rsidR="001370B2" w:rsidRPr="00A4460C" w:rsidRDefault="001370B2" w:rsidP="006B5FB8">
            <w:pPr>
              <w:pStyle w:val="Sadrajitablice"/>
              <w:snapToGrid w:val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A4460C">
              <w:rPr>
                <w:rFonts w:ascii="Calibri" w:hAnsi="Calibri" w:cs="Calibri"/>
                <w:b/>
                <w:bCs/>
                <w:sz w:val="22"/>
                <w:szCs w:val="22"/>
              </w:rPr>
              <w:t>IBAN i naziv banke:</w:t>
            </w:r>
          </w:p>
        </w:tc>
        <w:tc>
          <w:tcPr>
            <w:tcW w:w="1452" w:type="dxa"/>
            <w:tcBorders>
              <w:bottom w:val="single" w:sz="1" w:space="0" w:color="000000"/>
            </w:tcBorders>
            <w:shd w:val="clear" w:color="auto" w:fill="auto"/>
            <w:vAlign w:val="center"/>
          </w:tcPr>
          <w:p w14:paraId="5F75776E" w14:textId="77777777" w:rsidR="001370B2" w:rsidRPr="00A4460C" w:rsidRDefault="001370B2" w:rsidP="006B5FB8">
            <w:pPr>
              <w:pStyle w:val="Sadrajitablice"/>
              <w:snapToGrid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370B2" w:rsidRPr="00A4460C" w14:paraId="2E2B2BB3" w14:textId="77777777" w:rsidTr="00582421">
        <w:trPr>
          <w:cantSplit/>
          <w:trHeight w:val="465"/>
        </w:trPr>
        <w:tc>
          <w:tcPr>
            <w:tcW w:w="3443" w:type="dxa"/>
            <w:shd w:val="clear" w:color="auto" w:fill="auto"/>
            <w:vAlign w:val="center"/>
          </w:tcPr>
          <w:p w14:paraId="45A08D78" w14:textId="77777777" w:rsidR="001370B2" w:rsidRPr="00A4460C" w:rsidRDefault="001370B2" w:rsidP="006B5FB8">
            <w:pPr>
              <w:pStyle w:val="Sadrajitablice"/>
              <w:snapToGrid w:val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A4460C">
              <w:rPr>
                <w:rFonts w:ascii="Calibri" w:hAnsi="Calibri" w:cs="Calibri"/>
                <w:b/>
                <w:bCs/>
                <w:sz w:val="22"/>
                <w:szCs w:val="22"/>
              </w:rPr>
              <w:t>Ponuditelj u sustavu PDV-a:</w:t>
            </w:r>
          </w:p>
        </w:tc>
        <w:tc>
          <w:tcPr>
            <w:tcW w:w="1940" w:type="dxa"/>
            <w:shd w:val="clear" w:color="auto" w:fill="auto"/>
            <w:vAlign w:val="center"/>
          </w:tcPr>
          <w:p w14:paraId="3B60201E" w14:textId="77777777" w:rsidR="001370B2" w:rsidRPr="00A4460C" w:rsidRDefault="001370B2" w:rsidP="006B5FB8">
            <w:pPr>
              <w:pStyle w:val="Sadrajitablice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A4460C">
              <w:rPr>
                <w:rFonts w:ascii="Calibri" w:hAnsi="Calibri" w:cs="Calibri"/>
                <w:sz w:val="22"/>
                <w:szCs w:val="22"/>
              </w:rPr>
              <w:t xml:space="preserve">     </w:t>
            </w:r>
            <w:r w:rsidRPr="00DB6DE1">
              <w:rPr>
                <w:rFonts w:ascii="Calibri" w:hAnsi="Calibri" w:cs="Calibri"/>
                <w:sz w:val="22"/>
                <w:szCs w:val="22"/>
              </w:rPr>
              <w:t xml:space="preserve"> DA</w:t>
            </w:r>
            <w:r w:rsidRPr="00A4460C">
              <w:rPr>
                <w:rFonts w:ascii="Calibri" w:hAnsi="Calibri" w:cs="Calibri"/>
                <w:sz w:val="22"/>
                <w:szCs w:val="22"/>
              </w:rPr>
              <w:t xml:space="preserve">             NE</w:t>
            </w:r>
          </w:p>
        </w:tc>
        <w:tc>
          <w:tcPr>
            <w:tcW w:w="2517" w:type="dxa"/>
            <w:gridSpan w:val="2"/>
            <w:shd w:val="clear" w:color="auto" w:fill="auto"/>
            <w:vAlign w:val="center"/>
          </w:tcPr>
          <w:p w14:paraId="71BCEB79" w14:textId="77777777" w:rsidR="001370B2" w:rsidRPr="00A4460C" w:rsidRDefault="001370B2" w:rsidP="006B5FB8">
            <w:pPr>
              <w:pStyle w:val="Sadrajitablice"/>
              <w:snapToGrid w:val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A4460C">
              <w:rPr>
                <w:rFonts w:ascii="Calibri" w:hAnsi="Calibri" w:cs="Calibri"/>
                <w:b/>
                <w:bCs/>
                <w:sz w:val="22"/>
                <w:szCs w:val="22"/>
              </w:rPr>
              <w:t>E-mail adresa:</w:t>
            </w:r>
          </w:p>
        </w:tc>
        <w:tc>
          <w:tcPr>
            <w:tcW w:w="1452" w:type="dxa"/>
            <w:tcBorders>
              <w:bottom w:val="single" w:sz="1" w:space="0" w:color="000000"/>
            </w:tcBorders>
            <w:shd w:val="clear" w:color="auto" w:fill="auto"/>
            <w:vAlign w:val="center"/>
          </w:tcPr>
          <w:p w14:paraId="77A27338" w14:textId="77777777" w:rsidR="001370B2" w:rsidRPr="00A4460C" w:rsidRDefault="001370B2" w:rsidP="006B5FB8">
            <w:pPr>
              <w:pStyle w:val="Sadrajitablice"/>
              <w:snapToGrid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370B2" w:rsidRPr="00A4460C" w14:paraId="604D7FA1" w14:textId="77777777" w:rsidTr="00582421">
        <w:trPr>
          <w:cantSplit/>
          <w:trHeight w:val="465"/>
        </w:trPr>
        <w:tc>
          <w:tcPr>
            <w:tcW w:w="3443" w:type="dxa"/>
            <w:shd w:val="clear" w:color="auto" w:fill="auto"/>
            <w:vAlign w:val="center"/>
          </w:tcPr>
          <w:p w14:paraId="49382B59" w14:textId="77777777" w:rsidR="001370B2" w:rsidRPr="00A4460C" w:rsidRDefault="001370B2" w:rsidP="006B5FB8">
            <w:pPr>
              <w:pStyle w:val="Sadrajitablice"/>
              <w:snapToGrid w:val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A4460C">
              <w:rPr>
                <w:rFonts w:ascii="Calibri" w:hAnsi="Calibri" w:cs="Calibri"/>
                <w:b/>
                <w:bCs/>
                <w:sz w:val="22"/>
                <w:szCs w:val="22"/>
              </w:rPr>
              <w:t>Adresa za dostavu pošte:</w:t>
            </w:r>
          </w:p>
        </w:tc>
        <w:tc>
          <w:tcPr>
            <w:tcW w:w="5909" w:type="dxa"/>
            <w:gridSpan w:val="4"/>
            <w:tcBorders>
              <w:bottom w:val="single" w:sz="1" w:space="0" w:color="000000"/>
            </w:tcBorders>
            <w:shd w:val="clear" w:color="auto" w:fill="auto"/>
            <w:vAlign w:val="center"/>
          </w:tcPr>
          <w:p w14:paraId="0AE3CD74" w14:textId="77777777" w:rsidR="001370B2" w:rsidRPr="00A4460C" w:rsidRDefault="001370B2" w:rsidP="006B5FB8">
            <w:pPr>
              <w:pStyle w:val="Sadrajitablice"/>
              <w:snapToGrid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370B2" w:rsidRPr="00A4460C" w14:paraId="2FB7CC22" w14:textId="77777777" w:rsidTr="00582421">
        <w:trPr>
          <w:cantSplit/>
          <w:trHeight w:val="465"/>
        </w:trPr>
        <w:tc>
          <w:tcPr>
            <w:tcW w:w="3443" w:type="dxa"/>
            <w:shd w:val="clear" w:color="auto" w:fill="auto"/>
            <w:vAlign w:val="center"/>
          </w:tcPr>
          <w:p w14:paraId="18262EF0" w14:textId="77777777" w:rsidR="001370B2" w:rsidRPr="00A4460C" w:rsidRDefault="001370B2" w:rsidP="006B5FB8">
            <w:pPr>
              <w:pStyle w:val="Sadrajitablice"/>
              <w:snapToGrid w:val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A4460C">
              <w:rPr>
                <w:rFonts w:ascii="Calibri" w:hAnsi="Calibri" w:cs="Calibri"/>
                <w:b/>
                <w:bCs/>
                <w:sz w:val="22"/>
                <w:szCs w:val="22"/>
              </w:rPr>
              <w:t>Kontakt osoba ponuditelja:</w:t>
            </w:r>
          </w:p>
        </w:tc>
        <w:tc>
          <w:tcPr>
            <w:tcW w:w="5909" w:type="dxa"/>
            <w:gridSpan w:val="4"/>
            <w:tcBorders>
              <w:bottom w:val="single" w:sz="1" w:space="0" w:color="000000"/>
            </w:tcBorders>
            <w:shd w:val="clear" w:color="auto" w:fill="auto"/>
            <w:vAlign w:val="center"/>
          </w:tcPr>
          <w:p w14:paraId="0BE372CD" w14:textId="77777777" w:rsidR="001370B2" w:rsidRPr="00A4460C" w:rsidRDefault="001370B2" w:rsidP="006B5FB8">
            <w:pPr>
              <w:pStyle w:val="Sadrajitablice"/>
              <w:snapToGrid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370B2" w:rsidRPr="00A4460C" w14:paraId="1D841E2C" w14:textId="77777777" w:rsidTr="00582421">
        <w:trPr>
          <w:cantSplit/>
          <w:trHeight w:val="465"/>
        </w:trPr>
        <w:tc>
          <w:tcPr>
            <w:tcW w:w="3443" w:type="dxa"/>
            <w:shd w:val="clear" w:color="auto" w:fill="auto"/>
            <w:vAlign w:val="center"/>
          </w:tcPr>
          <w:p w14:paraId="391F0DE4" w14:textId="77777777" w:rsidR="001370B2" w:rsidRPr="00A4460C" w:rsidRDefault="001370B2" w:rsidP="006B5FB8">
            <w:pPr>
              <w:pStyle w:val="Sadrajitablice"/>
              <w:snapToGrid w:val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A4460C">
              <w:rPr>
                <w:rFonts w:ascii="Calibri" w:hAnsi="Calibri" w:cs="Calibri"/>
                <w:b/>
                <w:bCs/>
                <w:sz w:val="22"/>
                <w:szCs w:val="22"/>
              </w:rPr>
              <w:t>Broj telefona:</w:t>
            </w:r>
          </w:p>
        </w:tc>
        <w:tc>
          <w:tcPr>
            <w:tcW w:w="1940" w:type="dxa"/>
            <w:tcBorders>
              <w:bottom w:val="single" w:sz="1" w:space="0" w:color="000000"/>
            </w:tcBorders>
            <w:shd w:val="clear" w:color="auto" w:fill="auto"/>
            <w:vAlign w:val="center"/>
          </w:tcPr>
          <w:p w14:paraId="7764BFFD" w14:textId="77777777" w:rsidR="001370B2" w:rsidRPr="00A4460C" w:rsidRDefault="001370B2" w:rsidP="006B5FB8">
            <w:pPr>
              <w:pStyle w:val="Sadrajitablice"/>
              <w:snapToGri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517" w:type="dxa"/>
            <w:gridSpan w:val="2"/>
            <w:shd w:val="clear" w:color="auto" w:fill="auto"/>
            <w:vAlign w:val="center"/>
          </w:tcPr>
          <w:p w14:paraId="6F2636C8" w14:textId="77777777" w:rsidR="001370B2" w:rsidRPr="00A4460C" w:rsidRDefault="001370B2" w:rsidP="006B5FB8">
            <w:pPr>
              <w:pStyle w:val="Sadrajitablice"/>
              <w:snapToGrid w:val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A4460C">
              <w:rPr>
                <w:rFonts w:ascii="Calibri" w:hAnsi="Calibri" w:cs="Calibri"/>
                <w:b/>
                <w:bCs/>
                <w:sz w:val="22"/>
                <w:szCs w:val="22"/>
              </w:rPr>
              <w:t>Broj telefaksa:</w:t>
            </w:r>
          </w:p>
        </w:tc>
        <w:tc>
          <w:tcPr>
            <w:tcW w:w="1452" w:type="dxa"/>
            <w:tcBorders>
              <w:bottom w:val="single" w:sz="1" w:space="0" w:color="000000"/>
            </w:tcBorders>
            <w:shd w:val="clear" w:color="auto" w:fill="auto"/>
            <w:vAlign w:val="center"/>
          </w:tcPr>
          <w:p w14:paraId="281089D3" w14:textId="77777777" w:rsidR="001370B2" w:rsidRPr="00A4460C" w:rsidRDefault="001370B2" w:rsidP="006B5FB8">
            <w:pPr>
              <w:pStyle w:val="Sadrajitablice"/>
              <w:snapToGrid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370B2" w:rsidRPr="00A4460C" w14:paraId="6C17F481" w14:textId="77777777" w:rsidTr="00582421">
        <w:trPr>
          <w:cantSplit/>
          <w:trHeight w:val="137"/>
        </w:trPr>
        <w:tc>
          <w:tcPr>
            <w:tcW w:w="9352" w:type="dxa"/>
            <w:gridSpan w:val="5"/>
            <w:shd w:val="clear" w:color="auto" w:fill="C0C0C0"/>
            <w:vAlign w:val="bottom"/>
          </w:tcPr>
          <w:p w14:paraId="70865280" w14:textId="77777777" w:rsidR="001370B2" w:rsidRPr="00A4460C" w:rsidRDefault="001370B2" w:rsidP="006B5FB8">
            <w:pPr>
              <w:pStyle w:val="Sadrajitablice"/>
              <w:snapToGrid w:val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1370B2" w:rsidRPr="00A4460C" w14:paraId="4EE57599" w14:textId="77777777" w:rsidTr="00582421">
        <w:trPr>
          <w:cantSplit/>
          <w:trHeight w:hRule="exact" w:val="656"/>
        </w:trPr>
        <w:tc>
          <w:tcPr>
            <w:tcW w:w="3443" w:type="dxa"/>
            <w:shd w:val="clear" w:color="auto" w:fill="auto"/>
            <w:vAlign w:val="bottom"/>
          </w:tcPr>
          <w:p w14:paraId="6E0BEA61" w14:textId="77777777" w:rsidR="001370B2" w:rsidRPr="00A4460C" w:rsidRDefault="001370B2" w:rsidP="006B5FB8">
            <w:pPr>
              <w:pStyle w:val="Sadrajitablice"/>
              <w:snapToGrid w:val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A4460C">
              <w:rPr>
                <w:rFonts w:ascii="Calibri" w:hAnsi="Calibri" w:cs="Calibri"/>
                <w:b/>
                <w:bCs/>
                <w:sz w:val="22"/>
                <w:szCs w:val="22"/>
              </w:rPr>
              <w:t>Predmet nabave:</w:t>
            </w:r>
          </w:p>
        </w:tc>
        <w:tc>
          <w:tcPr>
            <w:tcW w:w="5909" w:type="dxa"/>
            <w:gridSpan w:val="4"/>
            <w:tcBorders>
              <w:bottom w:val="single" w:sz="1" w:space="0" w:color="000000"/>
            </w:tcBorders>
            <w:shd w:val="clear" w:color="auto" w:fill="auto"/>
            <w:vAlign w:val="bottom"/>
          </w:tcPr>
          <w:p w14:paraId="5A2B6C45" w14:textId="53B8373A" w:rsidR="001370B2" w:rsidRPr="001C0609" w:rsidRDefault="00DD46DA" w:rsidP="006B5FB8">
            <w:pPr>
              <w:tabs>
                <w:tab w:val="left" w:pos="0"/>
              </w:tabs>
              <w:snapToGrid w:val="0"/>
              <w:jc w:val="center"/>
              <w:rPr>
                <w:rFonts w:ascii="Calibri" w:hAnsi="Calibri" w:cs="Calibri"/>
                <w:b/>
                <w:bCs/>
                <w:color w:val="FF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Oborinska odvodnja vode u Murskoj ulici u Dekanovcu</w:t>
            </w:r>
          </w:p>
        </w:tc>
      </w:tr>
      <w:tr w:rsidR="001370B2" w:rsidRPr="00A4460C" w14:paraId="3F89F3A7" w14:textId="77777777" w:rsidTr="00582421">
        <w:trPr>
          <w:cantSplit/>
          <w:trHeight w:hRule="exact" w:val="465"/>
        </w:trPr>
        <w:tc>
          <w:tcPr>
            <w:tcW w:w="3443" w:type="dxa"/>
            <w:shd w:val="clear" w:color="auto" w:fill="auto"/>
            <w:vAlign w:val="bottom"/>
          </w:tcPr>
          <w:p w14:paraId="53DD42F3" w14:textId="77777777" w:rsidR="001370B2" w:rsidRPr="00A4460C" w:rsidRDefault="001370B2" w:rsidP="006B5FB8">
            <w:pPr>
              <w:pStyle w:val="Sadrajitablice"/>
              <w:snapToGrid w:val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A4460C">
              <w:rPr>
                <w:rFonts w:ascii="Calibri" w:hAnsi="Calibri" w:cs="Calibri"/>
                <w:b/>
                <w:bCs/>
                <w:sz w:val="22"/>
                <w:szCs w:val="22"/>
              </w:rPr>
              <w:t>Podaci o podizvoditeljima:</w:t>
            </w:r>
          </w:p>
        </w:tc>
        <w:tc>
          <w:tcPr>
            <w:tcW w:w="5909" w:type="dxa"/>
            <w:gridSpan w:val="4"/>
            <w:shd w:val="clear" w:color="auto" w:fill="auto"/>
            <w:vAlign w:val="bottom"/>
          </w:tcPr>
          <w:p w14:paraId="6A5E5258" w14:textId="77777777" w:rsidR="001370B2" w:rsidRPr="00A4460C" w:rsidRDefault="001370B2" w:rsidP="00582421">
            <w:pPr>
              <w:pStyle w:val="Sadrajitablice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82421" w:rsidRPr="00A4460C" w14:paraId="1EF822E2" w14:textId="77777777" w:rsidTr="00160CAD">
        <w:trPr>
          <w:cantSplit/>
          <w:trHeight w:hRule="exact" w:val="624"/>
        </w:trPr>
        <w:tc>
          <w:tcPr>
            <w:tcW w:w="3443" w:type="dxa"/>
            <w:shd w:val="clear" w:color="auto" w:fill="auto"/>
            <w:vAlign w:val="bottom"/>
          </w:tcPr>
          <w:p w14:paraId="2A5526E9" w14:textId="77777777" w:rsidR="00582421" w:rsidRPr="00A4460C" w:rsidRDefault="00582421" w:rsidP="00582421">
            <w:pPr>
              <w:pStyle w:val="Sadrajitablice"/>
              <w:snapToGrid w:val="0"/>
              <w:jc w:val="righ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A4460C">
              <w:rPr>
                <w:rFonts w:ascii="Calibri" w:hAnsi="Calibri" w:cs="Calibri"/>
                <w:b/>
                <w:bCs/>
                <w:sz w:val="22"/>
                <w:szCs w:val="22"/>
              </w:rPr>
              <w:t>Naziv ili tvrtka</w:t>
            </w:r>
          </w:p>
        </w:tc>
        <w:tc>
          <w:tcPr>
            <w:tcW w:w="19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14:paraId="1FC278EF" w14:textId="77777777" w:rsidR="00582421" w:rsidRPr="00A4460C" w:rsidRDefault="00582421" w:rsidP="00582421">
            <w:pPr>
              <w:pStyle w:val="Sadrajitablice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2A63CD3" w14:textId="77777777" w:rsidR="00582421" w:rsidRDefault="00582421" w:rsidP="00582421">
            <w:pPr>
              <w:jc w:val="center"/>
            </w:pPr>
          </w:p>
        </w:tc>
        <w:tc>
          <w:tcPr>
            <w:tcW w:w="1843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3E780F84" w14:textId="77777777" w:rsidR="00582421" w:rsidRDefault="00582421" w:rsidP="00582421">
            <w:pPr>
              <w:jc w:val="center"/>
            </w:pPr>
          </w:p>
        </w:tc>
      </w:tr>
      <w:tr w:rsidR="00582421" w:rsidRPr="00A4460C" w14:paraId="0341B1A3" w14:textId="77777777" w:rsidTr="00160CAD">
        <w:trPr>
          <w:cantSplit/>
          <w:trHeight w:hRule="exact" w:val="624"/>
        </w:trPr>
        <w:tc>
          <w:tcPr>
            <w:tcW w:w="3443" w:type="dxa"/>
            <w:shd w:val="clear" w:color="auto" w:fill="auto"/>
            <w:vAlign w:val="bottom"/>
          </w:tcPr>
          <w:p w14:paraId="305F001C" w14:textId="77777777" w:rsidR="00582421" w:rsidRPr="00A4460C" w:rsidRDefault="00582421" w:rsidP="00582421">
            <w:pPr>
              <w:pStyle w:val="Sadrajitablice"/>
              <w:snapToGrid w:val="0"/>
              <w:jc w:val="righ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A4460C">
              <w:rPr>
                <w:rFonts w:ascii="Calibri" w:hAnsi="Calibri" w:cs="Calibri"/>
                <w:b/>
                <w:bCs/>
                <w:sz w:val="22"/>
                <w:szCs w:val="22"/>
              </w:rPr>
              <w:t>Sjedište</w:t>
            </w:r>
          </w:p>
        </w:tc>
        <w:tc>
          <w:tcPr>
            <w:tcW w:w="19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793FB01" w14:textId="77777777" w:rsidR="00582421" w:rsidRDefault="00582421" w:rsidP="00582421">
            <w:pPr>
              <w:jc w:val="center"/>
            </w:pPr>
          </w:p>
        </w:tc>
        <w:tc>
          <w:tcPr>
            <w:tcW w:w="212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3111E1F" w14:textId="77777777" w:rsidR="00582421" w:rsidRDefault="00582421" w:rsidP="00582421">
            <w:pPr>
              <w:jc w:val="center"/>
            </w:pPr>
          </w:p>
        </w:tc>
        <w:tc>
          <w:tcPr>
            <w:tcW w:w="1843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12BD4D0D" w14:textId="77777777" w:rsidR="00582421" w:rsidRDefault="00582421" w:rsidP="00582421">
            <w:pPr>
              <w:jc w:val="center"/>
            </w:pPr>
          </w:p>
        </w:tc>
      </w:tr>
      <w:tr w:rsidR="00582421" w:rsidRPr="00A4460C" w14:paraId="7C9CA17E" w14:textId="77777777" w:rsidTr="00160CAD">
        <w:trPr>
          <w:cantSplit/>
          <w:trHeight w:hRule="exact" w:val="624"/>
        </w:trPr>
        <w:tc>
          <w:tcPr>
            <w:tcW w:w="3443" w:type="dxa"/>
            <w:shd w:val="clear" w:color="auto" w:fill="auto"/>
            <w:vAlign w:val="bottom"/>
          </w:tcPr>
          <w:p w14:paraId="0A485963" w14:textId="77777777" w:rsidR="00582421" w:rsidRPr="00A4460C" w:rsidRDefault="00582421" w:rsidP="00582421">
            <w:pPr>
              <w:pStyle w:val="Sadrajitablice"/>
              <w:snapToGrid w:val="0"/>
              <w:jc w:val="righ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A4460C">
              <w:rPr>
                <w:rFonts w:ascii="Calibri" w:hAnsi="Calibri" w:cs="Calibri"/>
                <w:b/>
                <w:bCs/>
                <w:sz w:val="22"/>
                <w:szCs w:val="22"/>
              </w:rPr>
              <w:t>OIB ili nac.identifikacijski broj</w:t>
            </w:r>
          </w:p>
        </w:tc>
        <w:tc>
          <w:tcPr>
            <w:tcW w:w="19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499F406" w14:textId="77777777" w:rsidR="00582421" w:rsidRDefault="00582421" w:rsidP="00582421">
            <w:pPr>
              <w:jc w:val="center"/>
            </w:pPr>
          </w:p>
        </w:tc>
        <w:tc>
          <w:tcPr>
            <w:tcW w:w="212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1335878" w14:textId="77777777" w:rsidR="00582421" w:rsidRDefault="00582421" w:rsidP="00582421">
            <w:pPr>
              <w:jc w:val="center"/>
            </w:pPr>
          </w:p>
        </w:tc>
        <w:tc>
          <w:tcPr>
            <w:tcW w:w="1843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59D5DD6E" w14:textId="77777777" w:rsidR="00582421" w:rsidRDefault="00582421" w:rsidP="00582421">
            <w:pPr>
              <w:jc w:val="center"/>
            </w:pPr>
          </w:p>
        </w:tc>
      </w:tr>
      <w:tr w:rsidR="00582421" w:rsidRPr="00A4460C" w14:paraId="70498DD3" w14:textId="77777777" w:rsidTr="00160CAD">
        <w:trPr>
          <w:cantSplit/>
          <w:trHeight w:hRule="exact" w:val="624"/>
        </w:trPr>
        <w:tc>
          <w:tcPr>
            <w:tcW w:w="3443" w:type="dxa"/>
            <w:shd w:val="clear" w:color="auto" w:fill="auto"/>
            <w:vAlign w:val="bottom"/>
          </w:tcPr>
          <w:p w14:paraId="1FEC6B7E" w14:textId="77777777" w:rsidR="00582421" w:rsidRPr="00A4460C" w:rsidRDefault="00582421" w:rsidP="00582421">
            <w:pPr>
              <w:pStyle w:val="Sadrajitablice"/>
              <w:snapToGrid w:val="0"/>
              <w:jc w:val="righ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A4460C">
              <w:rPr>
                <w:rFonts w:ascii="Calibri" w:hAnsi="Calibri" w:cs="Calibri"/>
                <w:b/>
                <w:bCs/>
                <w:sz w:val="22"/>
                <w:szCs w:val="22"/>
              </w:rPr>
              <w:t>Broj računa podizvoditelja</w:t>
            </w:r>
          </w:p>
        </w:tc>
        <w:tc>
          <w:tcPr>
            <w:tcW w:w="19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BE4790B" w14:textId="77777777" w:rsidR="00582421" w:rsidRDefault="00582421" w:rsidP="00582421">
            <w:pPr>
              <w:jc w:val="center"/>
            </w:pPr>
          </w:p>
        </w:tc>
        <w:tc>
          <w:tcPr>
            <w:tcW w:w="212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70484A6" w14:textId="77777777" w:rsidR="00582421" w:rsidRDefault="00582421" w:rsidP="00582421">
            <w:pPr>
              <w:jc w:val="center"/>
            </w:pPr>
          </w:p>
        </w:tc>
        <w:tc>
          <w:tcPr>
            <w:tcW w:w="1843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23618C21" w14:textId="77777777" w:rsidR="00582421" w:rsidRDefault="00582421" w:rsidP="00582421">
            <w:pPr>
              <w:jc w:val="center"/>
            </w:pPr>
          </w:p>
        </w:tc>
      </w:tr>
      <w:tr w:rsidR="00582421" w:rsidRPr="00A4460C" w14:paraId="2F93A3F0" w14:textId="77777777" w:rsidTr="00160CAD">
        <w:trPr>
          <w:cantSplit/>
          <w:trHeight w:hRule="exact" w:val="624"/>
        </w:trPr>
        <w:tc>
          <w:tcPr>
            <w:tcW w:w="3443" w:type="dxa"/>
            <w:shd w:val="clear" w:color="auto" w:fill="auto"/>
            <w:vAlign w:val="bottom"/>
          </w:tcPr>
          <w:p w14:paraId="50D2CE90" w14:textId="77777777" w:rsidR="00582421" w:rsidRPr="00A4460C" w:rsidRDefault="00582421" w:rsidP="00582421">
            <w:pPr>
              <w:pStyle w:val="Sadrajitablice"/>
              <w:snapToGrid w:val="0"/>
              <w:jc w:val="righ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A4460C">
              <w:rPr>
                <w:rFonts w:ascii="Calibri" w:hAnsi="Calibri" w:cs="Calibri"/>
                <w:b/>
                <w:bCs/>
                <w:sz w:val="22"/>
                <w:szCs w:val="22"/>
              </w:rPr>
              <w:t>Predmet podugovora</w:t>
            </w:r>
          </w:p>
        </w:tc>
        <w:tc>
          <w:tcPr>
            <w:tcW w:w="19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24B4E58" w14:textId="77777777" w:rsidR="00582421" w:rsidRDefault="00582421" w:rsidP="00582421">
            <w:pPr>
              <w:jc w:val="center"/>
            </w:pPr>
          </w:p>
        </w:tc>
        <w:tc>
          <w:tcPr>
            <w:tcW w:w="212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E094C40" w14:textId="77777777" w:rsidR="00582421" w:rsidRDefault="00582421" w:rsidP="00582421">
            <w:pPr>
              <w:jc w:val="center"/>
            </w:pPr>
          </w:p>
        </w:tc>
        <w:tc>
          <w:tcPr>
            <w:tcW w:w="1843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25BF1BA1" w14:textId="77777777" w:rsidR="00582421" w:rsidRDefault="00582421" w:rsidP="00582421">
            <w:pPr>
              <w:jc w:val="center"/>
            </w:pPr>
          </w:p>
        </w:tc>
      </w:tr>
      <w:tr w:rsidR="00582421" w:rsidRPr="00A4460C" w14:paraId="7CCA9D74" w14:textId="77777777" w:rsidTr="00160CAD">
        <w:trPr>
          <w:cantSplit/>
          <w:trHeight w:hRule="exact" w:val="624"/>
        </w:trPr>
        <w:tc>
          <w:tcPr>
            <w:tcW w:w="3443" w:type="dxa"/>
            <w:shd w:val="clear" w:color="auto" w:fill="auto"/>
            <w:vAlign w:val="bottom"/>
          </w:tcPr>
          <w:p w14:paraId="4E050DB8" w14:textId="77777777" w:rsidR="00582421" w:rsidRPr="00A4460C" w:rsidRDefault="00582421" w:rsidP="00582421">
            <w:pPr>
              <w:pStyle w:val="Sadrajitablice"/>
              <w:snapToGrid w:val="0"/>
              <w:jc w:val="righ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A4460C">
              <w:rPr>
                <w:rFonts w:ascii="Calibri" w:hAnsi="Calibri" w:cs="Calibri"/>
                <w:b/>
                <w:bCs/>
                <w:sz w:val="22"/>
                <w:szCs w:val="22"/>
              </w:rPr>
              <w:t>Količina iz podugovora</w:t>
            </w:r>
          </w:p>
        </w:tc>
        <w:tc>
          <w:tcPr>
            <w:tcW w:w="19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2EC3C63" w14:textId="77777777" w:rsidR="00582421" w:rsidRDefault="00582421" w:rsidP="00582421">
            <w:pPr>
              <w:jc w:val="center"/>
            </w:pPr>
          </w:p>
        </w:tc>
        <w:tc>
          <w:tcPr>
            <w:tcW w:w="212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BD57510" w14:textId="77777777" w:rsidR="00582421" w:rsidRDefault="00582421" w:rsidP="00582421">
            <w:pPr>
              <w:jc w:val="center"/>
            </w:pPr>
          </w:p>
        </w:tc>
        <w:tc>
          <w:tcPr>
            <w:tcW w:w="1843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36F8AB26" w14:textId="77777777" w:rsidR="00582421" w:rsidRDefault="00582421" w:rsidP="00582421">
            <w:pPr>
              <w:jc w:val="center"/>
            </w:pPr>
          </w:p>
        </w:tc>
      </w:tr>
      <w:tr w:rsidR="00582421" w:rsidRPr="00A4460C" w14:paraId="5BBDBCA1" w14:textId="77777777" w:rsidTr="00160CAD">
        <w:trPr>
          <w:cantSplit/>
          <w:trHeight w:hRule="exact" w:val="624"/>
        </w:trPr>
        <w:tc>
          <w:tcPr>
            <w:tcW w:w="3443" w:type="dxa"/>
            <w:shd w:val="clear" w:color="auto" w:fill="auto"/>
            <w:vAlign w:val="bottom"/>
          </w:tcPr>
          <w:p w14:paraId="04076461" w14:textId="77777777" w:rsidR="00582421" w:rsidRPr="00A4460C" w:rsidRDefault="00582421" w:rsidP="00582421">
            <w:pPr>
              <w:pStyle w:val="Sadrajitablice"/>
              <w:snapToGrid w:val="0"/>
              <w:jc w:val="righ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A4460C">
              <w:rPr>
                <w:rFonts w:ascii="Calibri" w:hAnsi="Calibri" w:cs="Calibri"/>
                <w:b/>
                <w:bCs/>
                <w:sz w:val="22"/>
                <w:szCs w:val="22"/>
              </w:rPr>
              <w:t>Vrijednost podugovora</w:t>
            </w:r>
          </w:p>
        </w:tc>
        <w:tc>
          <w:tcPr>
            <w:tcW w:w="19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AA28CD2" w14:textId="77777777" w:rsidR="00582421" w:rsidRDefault="00582421" w:rsidP="00582421">
            <w:pPr>
              <w:jc w:val="center"/>
            </w:pPr>
          </w:p>
        </w:tc>
        <w:tc>
          <w:tcPr>
            <w:tcW w:w="212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90114E1" w14:textId="77777777" w:rsidR="00582421" w:rsidRDefault="00582421" w:rsidP="00582421">
            <w:pPr>
              <w:jc w:val="center"/>
            </w:pPr>
          </w:p>
        </w:tc>
        <w:tc>
          <w:tcPr>
            <w:tcW w:w="1843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798AC53D" w14:textId="77777777" w:rsidR="00582421" w:rsidRDefault="00582421" w:rsidP="00582421">
            <w:pPr>
              <w:jc w:val="center"/>
            </w:pPr>
          </w:p>
        </w:tc>
      </w:tr>
      <w:tr w:rsidR="00582421" w:rsidRPr="00A4460C" w14:paraId="6E228206" w14:textId="77777777" w:rsidTr="00160CAD">
        <w:trPr>
          <w:cantSplit/>
          <w:trHeight w:hRule="exact" w:val="807"/>
        </w:trPr>
        <w:tc>
          <w:tcPr>
            <w:tcW w:w="3443" w:type="dxa"/>
            <w:shd w:val="clear" w:color="auto" w:fill="auto"/>
            <w:vAlign w:val="bottom"/>
          </w:tcPr>
          <w:p w14:paraId="18FA55EA" w14:textId="77777777" w:rsidR="00582421" w:rsidRPr="00A4460C" w:rsidRDefault="00582421" w:rsidP="00582421">
            <w:pPr>
              <w:pStyle w:val="Sadrajitablice"/>
              <w:snapToGrid w:val="0"/>
              <w:jc w:val="righ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A4460C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Postotni dio ugovora koji se daje u podugovor  </w:t>
            </w:r>
          </w:p>
        </w:tc>
        <w:tc>
          <w:tcPr>
            <w:tcW w:w="19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6BEBB49" w14:textId="77777777" w:rsidR="00582421" w:rsidRDefault="00582421" w:rsidP="00582421">
            <w:pPr>
              <w:jc w:val="center"/>
            </w:pPr>
          </w:p>
        </w:tc>
        <w:tc>
          <w:tcPr>
            <w:tcW w:w="212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E23D215" w14:textId="77777777" w:rsidR="00582421" w:rsidRDefault="00582421" w:rsidP="00582421">
            <w:pPr>
              <w:jc w:val="center"/>
            </w:pPr>
          </w:p>
        </w:tc>
        <w:tc>
          <w:tcPr>
            <w:tcW w:w="1843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6F3F656A" w14:textId="77777777" w:rsidR="00582421" w:rsidRDefault="00582421" w:rsidP="00582421">
            <w:pPr>
              <w:jc w:val="center"/>
            </w:pPr>
          </w:p>
        </w:tc>
      </w:tr>
      <w:tr w:rsidR="001370B2" w:rsidRPr="00A4460C" w14:paraId="6FEB2685" w14:textId="77777777" w:rsidTr="00582421">
        <w:trPr>
          <w:cantSplit/>
          <w:trHeight w:val="567"/>
        </w:trPr>
        <w:tc>
          <w:tcPr>
            <w:tcW w:w="9352" w:type="dxa"/>
            <w:gridSpan w:val="5"/>
            <w:shd w:val="clear" w:color="auto" w:fill="auto"/>
            <w:vAlign w:val="bottom"/>
          </w:tcPr>
          <w:p w14:paraId="3CE31D63" w14:textId="77777777" w:rsidR="001370B2" w:rsidRPr="00A4460C" w:rsidRDefault="001370B2" w:rsidP="001370B2">
            <w:pPr>
              <w:snapToGrid w:val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A4460C">
              <w:rPr>
                <w:rFonts w:ascii="Calibri" w:hAnsi="Calibri" w:cs="Calibri"/>
                <w:b/>
                <w:bCs/>
                <w:sz w:val="22"/>
                <w:szCs w:val="22"/>
              </w:rPr>
              <w:t>Navodimo da smo prou</w:t>
            </w:r>
            <w:r w:rsidRPr="00A4460C">
              <w:rPr>
                <w:rFonts w:ascii="Calibri" w:eastAsia="TimesNewRoman" w:hAnsi="Calibri" w:cs="Calibri"/>
                <w:b/>
                <w:bCs/>
                <w:sz w:val="22"/>
                <w:szCs w:val="22"/>
              </w:rPr>
              <w:t>č</w:t>
            </w:r>
            <w:r w:rsidRPr="00A4460C">
              <w:rPr>
                <w:rFonts w:ascii="Calibri" w:hAnsi="Calibri" w:cs="Calibri"/>
                <w:b/>
                <w:bCs/>
                <w:sz w:val="22"/>
                <w:szCs w:val="22"/>
              </w:rPr>
              <w:t>ili svu dokumentaciju, uvjete za podnošenje ponude, da smo pregledali mjesto i mikrolokaciju, da smo prou</w:t>
            </w:r>
            <w:r w:rsidRPr="00A4460C">
              <w:rPr>
                <w:rFonts w:ascii="Calibri" w:eastAsia="TimesNewRoman" w:hAnsi="Calibri" w:cs="Calibri"/>
                <w:b/>
                <w:bCs/>
                <w:sz w:val="22"/>
                <w:szCs w:val="22"/>
              </w:rPr>
              <w:t>č</w:t>
            </w:r>
            <w:r w:rsidRPr="00A4460C">
              <w:rPr>
                <w:rFonts w:ascii="Calibri" w:hAnsi="Calibri" w:cs="Calibri"/>
                <w:b/>
                <w:bCs/>
                <w:sz w:val="22"/>
                <w:szCs w:val="22"/>
              </w:rPr>
              <w:t>ili sve uvjete pod kojima je potrebno obaviti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r w:rsidR="0026706A">
              <w:rPr>
                <w:rFonts w:ascii="Calibri" w:hAnsi="Calibri" w:cs="Calibri"/>
                <w:b/>
                <w:bCs/>
                <w:sz w:val="22"/>
                <w:szCs w:val="22"/>
              </w:rPr>
              <w:t>radove</w:t>
            </w:r>
            <w:r w:rsidR="00550309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i ugraditi opremu</w:t>
            </w:r>
            <w:r w:rsidR="007B5580">
              <w:rPr>
                <w:rFonts w:ascii="Calibri" w:hAnsi="Calibri" w:cs="Calibri"/>
                <w:b/>
                <w:bCs/>
                <w:sz w:val="22"/>
                <w:szCs w:val="22"/>
              </w:rPr>
              <w:t>,</w:t>
            </w:r>
            <w:r w:rsidRPr="00A4460C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da prihvaćamo opće i posebne uvjete iz dokumentacije za nadmetanje i nudimo </w:t>
            </w:r>
            <w:r w:rsidR="0026706A">
              <w:rPr>
                <w:rFonts w:ascii="Calibri" w:hAnsi="Calibri" w:cs="Calibri"/>
                <w:b/>
                <w:bCs/>
                <w:sz w:val="22"/>
                <w:szCs w:val="22"/>
              </w:rPr>
              <w:t>obaviti radove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r w:rsidR="0026706A">
              <w:rPr>
                <w:rFonts w:ascii="Calibri" w:hAnsi="Calibri" w:cs="Calibri"/>
                <w:b/>
                <w:bCs/>
                <w:sz w:val="22"/>
                <w:szCs w:val="22"/>
              </w:rPr>
              <w:t>koji su</w:t>
            </w:r>
            <w:r w:rsidRPr="00A4460C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predmet ponude za iznos od:</w:t>
            </w:r>
          </w:p>
        </w:tc>
      </w:tr>
      <w:tr w:rsidR="001370B2" w:rsidRPr="00A4460C" w14:paraId="20737D6A" w14:textId="77777777" w:rsidTr="00582421">
        <w:trPr>
          <w:cantSplit/>
          <w:trHeight w:val="567"/>
        </w:trPr>
        <w:tc>
          <w:tcPr>
            <w:tcW w:w="3443" w:type="dxa"/>
            <w:shd w:val="clear" w:color="auto" w:fill="auto"/>
            <w:vAlign w:val="bottom"/>
          </w:tcPr>
          <w:p w14:paraId="2B31A811" w14:textId="77777777" w:rsidR="001370B2" w:rsidRPr="00A4460C" w:rsidRDefault="001370B2" w:rsidP="006B5FB8">
            <w:pPr>
              <w:pStyle w:val="Sadrajitablice"/>
              <w:snapToGrid w:val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14:paraId="2B094F72" w14:textId="77777777" w:rsidR="001370B2" w:rsidRPr="00621DC6" w:rsidRDefault="001370B2" w:rsidP="006B5FB8">
            <w:pPr>
              <w:pStyle w:val="Sadrajitablice"/>
              <w:snapToGrid w:val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621DC6">
              <w:rPr>
                <w:rFonts w:ascii="Calibri" w:hAnsi="Calibri" w:cs="Calibri"/>
                <w:b/>
                <w:bCs/>
                <w:sz w:val="22"/>
                <w:szCs w:val="22"/>
              </w:rPr>
              <w:t>Ponudbeni list 2/2</w:t>
            </w:r>
          </w:p>
          <w:p w14:paraId="1F3995E4" w14:textId="77777777" w:rsidR="001370B2" w:rsidRPr="00A4460C" w:rsidRDefault="001370B2" w:rsidP="006B5FB8">
            <w:pPr>
              <w:pStyle w:val="Sadrajitablice"/>
              <w:snapToGrid w:val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14:paraId="7F381E9F" w14:textId="77777777" w:rsidR="001370B2" w:rsidRPr="00A4460C" w:rsidRDefault="001370B2" w:rsidP="006B5FB8">
            <w:pPr>
              <w:pStyle w:val="Sadrajitablice"/>
              <w:snapToGrid w:val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A4460C">
              <w:rPr>
                <w:rFonts w:ascii="Calibri" w:hAnsi="Calibri" w:cs="Calibri"/>
                <w:b/>
                <w:bCs/>
                <w:sz w:val="22"/>
                <w:szCs w:val="22"/>
              </w:rPr>
              <w:t>Cijena ponude bez PDV-a:</w:t>
            </w:r>
          </w:p>
        </w:tc>
        <w:tc>
          <w:tcPr>
            <w:tcW w:w="5909" w:type="dxa"/>
            <w:gridSpan w:val="4"/>
            <w:shd w:val="clear" w:color="auto" w:fill="auto"/>
            <w:vAlign w:val="bottom"/>
          </w:tcPr>
          <w:p w14:paraId="26FBAEF4" w14:textId="77777777" w:rsidR="001370B2" w:rsidRPr="00A4460C" w:rsidRDefault="001370B2" w:rsidP="006B5FB8">
            <w:pPr>
              <w:pStyle w:val="Sadrajitablice"/>
              <w:snapToGrid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370B2" w:rsidRPr="00A4460C" w14:paraId="4FADD71B" w14:textId="77777777" w:rsidTr="00582421">
        <w:trPr>
          <w:cantSplit/>
          <w:trHeight w:val="567"/>
        </w:trPr>
        <w:tc>
          <w:tcPr>
            <w:tcW w:w="3443" w:type="dxa"/>
            <w:shd w:val="clear" w:color="auto" w:fill="auto"/>
            <w:vAlign w:val="bottom"/>
          </w:tcPr>
          <w:p w14:paraId="099F1CE2" w14:textId="77777777" w:rsidR="001370B2" w:rsidRPr="00A4460C" w:rsidRDefault="001370B2" w:rsidP="006B5FB8">
            <w:pPr>
              <w:pStyle w:val="Sadrajitablice"/>
              <w:snapToGrid w:val="0"/>
              <w:jc w:val="righ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A4460C">
              <w:rPr>
                <w:rFonts w:ascii="Calibri" w:hAnsi="Calibri" w:cs="Calibri"/>
                <w:b/>
                <w:bCs/>
                <w:sz w:val="22"/>
                <w:szCs w:val="22"/>
              </w:rPr>
              <w:t>Slovima:</w:t>
            </w:r>
          </w:p>
        </w:tc>
        <w:tc>
          <w:tcPr>
            <w:tcW w:w="5909" w:type="dxa"/>
            <w:gridSpan w:val="4"/>
            <w:tcBorders>
              <w:bottom w:val="single" w:sz="2" w:space="0" w:color="000000"/>
            </w:tcBorders>
            <w:shd w:val="clear" w:color="auto" w:fill="auto"/>
            <w:vAlign w:val="bottom"/>
          </w:tcPr>
          <w:p w14:paraId="3823C79E" w14:textId="77777777" w:rsidR="001370B2" w:rsidRPr="00A4460C" w:rsidRDefault="001370B2" w:rsidP="006B5FB8">
            <w:pPr>
              <w:pStyle w:val="Sadrajitablice"/>
              <w:snapToGrid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370B2" w:rsidRPr="00A4460C" w14:paraId="2B795BF9" w14:textId="77777777" w:rsidTr="00582421">
        <w:trPr>
          <w:cantSplit/>
          <w:trHeight w:val="567"/>
        </w:trPr>
        <w:tc>
          <w:tcPr>
            <w:tcW w:w="3443" w:type="dxa"/>
            <w:shd w:val="clear" w:color="auto" w:fill="auto"/>
            <w:vAlign w:val="bottom"/>
          </w:tcPr>
          <w:p w14:paraId="5B22176D" w14:textId="77777777" w:rsidR="001370B2" w:rsidRPr="00A4460C" w:rsidRDefault="001370B2" w:rsidP="006B5FB8">
            <w:pPr>
              <w:pStyle w:val="Sadrajitablice"/>
              <w:snapToGrid w:val="0"/>
              <w:jc w:val="righ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A4460C">
              <w:rPr>
                <w:rFonts w:ascii="Calibri" w:hAnsi="Calibri" w:cs="Calibri"/>
                <w:b/>
                <w:bCs/>
                <w:sz w:val="22"/>
                <w:szCs w:val="22"/>
              </w:rPr>
              <w:t>Iznos PDV-a:</w:t>
            </w:r>
          </w:p>
        </w:tc>
        <w:tc>
          <w:tcPr>
            <w:tcW w:w="5909" w:type="dxa"/>
            <w:gridSpan w:val="4"/>
            <w:tcBorders>
              <w:top w:val="single" w:sz="2" w:space="0" w:color="000000"/>
              <w:bottom w:val="single" w:sz="2" w:space="0" w:color="000000"/>
            </w:tcBorders>
            <w:shd w:val="clear" w:color="auto" w:fill="auto"/>
            <w:vAlign w:val="bottom"/>
          </w:tcPr>
          <w:p w14:paraId="45E98AA9" w14:textId="77777777" w:rsidR="001370B2" w:rsidRPr="00A4460C" w:rsidRDefault="001370B2" w:rsidP="006B5FB8">
            <w:pPr>
              <w:pStyle w:val="Sadrajitablice"/>
              <w:snapToGrid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370B2" w:rsidRPr="00A4460C" w14:paraId="5D8ACDA5" w14:textId="77777777" w:rsidTr="00582421">
        <w:trPr>
          <w:cantSplit/>
          <w:trHeight w:val="567"/>
        </w:trPr>
        <w:tc>
          <w:tcPr>
            <w:tcW w:w="3443" w:type="dxa"/>
            <w:shd w:val="clear" w:color="auto" w:fill="auto"/>
            <w:vAlign w:val="bottom"/>
          </w:tcPr>
          <w:p w14:paraId="69CA2C7B" w14:textId="77777777" w:rsidR="001370B2" w:rsidRPr="00A4460C" w:rsidRDefault="001370B2" w:rsidP="006B5FB8">
            <w:pPr>
              <w:pStyle w:val="Sadrajitablice"/>
              <w:snapToGrid w:val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14:paraId="0C196066" w14:textId="77777777" w:rsidR="001370B2" w:rsidRPr="00A4460C" w:rsidRDefault="001370B2" w:rsidP="006B5FB8">
            <w:pPr>
              <w:pStyle w:val="Sadrajitablice"/>
              <w:snapToGrid w:val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14:paraId="4493EA3E" w14:textId="77777777" w:rsidR="001370B2" w:rsidRPr="00A4460C" w:rsidRDefault="001370B2" w:rsidP="006B5FB8">
            <w:pPr>
              <w:pStyle w:val="Sadrajitablice"/>
              <w:snapToGrid w:val="0"/>
              <w:jc w:val="righ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A4460C">
              <w:rPr>
                <w:rFonts w:ascii="Calibri" w:hAnsi="Calibri" w:cs="Calibri"/>
                <w:b/>
                <w:bCs/>
                <w:sz w:val="22"/>
                <w:szCs w:val="22"/>
              </w:rPr>
              <w:t>Slovima:</w:t>
            </w:r>
          </w:p>
        </w:tc>
        <w:tc>
          <w:tcPr>
            <w:tcW w:w="5909" w:type="dxa"/>
            <w:gridSpan w:val="4"/>
            <w:tcBorders>
              <w:top w:val="single" w:sz="2" w:space="0" w:color="000000"/>
              <w:bottom w:val="single" w:sz="2" w:space="0" w:color="000000"/>
            </w:tcBorders>
            <w:shd w:val="clear" w:color="auto" w:fill="auto"/>
            <w:vAlign w:val="bottom"/>
          </w:tcPr>
          <w:p w14:paraId="798E2769" w14:textId="77777777" w:rsidR="001370B2" w:rsidRPr="00A4460C" w:rsidRDefault="001370B2" w:rsidP="006B5FB8">
            <w:pPr>
              <w:pStyle w:val="Sadrajitablice"/>
              <w:snapToGrid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370B2" w:rsidRPr="00A4460C" w14:paraId="1DBCD2CB" w14:textId="77777777" w:rsidTr="00582421">
        <w:trPr>
          <w:cantSplit/>
          <w:trHeight w:val="567"/>
        </w:trPr>
        <w:tc>
          <w:tcPr>
            <w:tcW w:w="3443" w:type="dxa"/>
            <w:shd w:val="clear" w:color="auto" w:fill="auto"/>
            <w:vAlign w:val="bottom"/>
          </w:tcPr>
          <w:p w14:paraId="31001F5D" w14:textId="77777777" w:rsidR="001370B2" w:rsidRPr="00A4460C" w:rsidRDefault="001370B2" w:rsidP="006B5FB8">
            <w:pPr>
              <w:pStyle w:val="Sadrajitablice"/>
              <w:snapToGrid w:val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A4460C">
              <w:rPr>
                <w:rFonts w:ascii="Calibri" w:hAnsi="Calibri" w:cs="Calibri"/>
                <w:b/>
                <w:bCs/>
                <w:sz w:val="22"/>
                <w:szCs w:val="22"/>
              </w:rPr>
              <w:t>Cijena ponude sa PDV-om:</w:t>
            </w:r>
          </w:p>
        </w:tc>
        <w:tc>
          <w:tcPr>
            <w:tcW w:w="5909" w:type="dxa"/>
            <w:gridSpan w:val="4"/>
            <w:tcBorders>
              <w:top w:val="single" w:sz="2" w:space="0" w:color="000000"/>
            </w:tcBorders>
            <w:shd w:val="clear" w:color="auto" w:fill="auto"/>
            <w:vAlign w:val="bottom"/>
          </w:tcPr>
          <w:p w14:paraId="6CC00641" w14:textId="77777777" w:rsidR="001370B2" w:rsidRPr="00A4460C" w:rsidRDefault="001370B2" w:rsidP="006B5FB8">
            <w:pPr>
              <w:pStyle w:val="Sadrajitablice"/>
              <w:snapToGrid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370B2" w:rsidRPr="00A4460C" w14:paraId="4D11E4D9" w14:textId="77777777" w:rsidTr="00582421">
        <w:trPr>
          <w:cantSplit/>
          <w:trHeight w:val="567"/>
        </w:trPr>
        <w:tc>
          <w:tcPr>
            <w:tcW w:w="3443" w:type="dxa"/>
            <w:shd w:val="clear" w:color="auto" w:fill="auto"/>
            <w:vAlign w:val="bottom"/>
          </w:tcPr>
          <w:p w14:paraId="6FEF6DDD" w14:textId="77777777" w:rsidR="001370B2" w:rsidRPr="00A4460C" w:rsidRDefault="001370B2" w:rsidP="006B5FB8">
            <w:pPr>
              <w:pStyle w:val="Sadrajitablice"/>
              <w:snapToGrid w:val="0"/>
              <w:jc w:val="righ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A4460C">
              <w:rPr>
                <w:rFonts w:ascii="Calibri" w:hAnsi="Calibri" w:cs="Calibri"/>
                <w:b/>
                <w:bCs/>
                <w:sz w:val="22"/>
                <w:szCs w:val="22"/>
              </w:rPr>
              <w:t>Slovima:</w:t>
            </w:r>
          </w:p>
        </w:tc>
        <w:tc>
          <w:tcPr>
            <w:tcW w:w="5909" w:type="dxa"/>
            <w:gridSpan w:val="4"/>
            <w:tcBorders>
              <w:bottom w:val="single" w:sz="2" w:space="0" w:color="000000"/>
            </w:tcBorders>
            <w:shd w:val="clear" w:color="auto" w:fill="auto"/>
            <w:vAlign w:val="bottom"/>
          </w:tcPr>
          <w:p w14:paraId="4F56B95C" w14:textId="77777777" w:rsidR="001370B2" w:rsidRPr="00A4460C" w:rsidRDefault="001370B2" w:rsidP="006B5FB8">
            <w:pPr>
              <w:pStyle w:val="Sadrajitablice"/>
              <w:snapToGrid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370B2" w:rsidRPr="00A4460C" w14:paraId="55C86EF9" w14:textId="77777777" w:rsidTr="00582421">
        <w:trPr>
          <w:cantSplit/>
          <w:trHeight w:val="567"/>
        </w:trPr>
        <w:tc>
          <w:tcPr>
            <w:tcW w:w="3443" w:type="dxa"/>
            <w:shd w:val="clear" w:color="auto" w:fill="auto"/>
            <w:vAlign w:val="bottom"/>
          </w:tcPr>
          <w:p w14:paraId="42853E49" w14:textId="77777777" w:rsidR="001370B2" w:rsidRPr="00A4460C" w:rsidRDefault="001370B2" w:rsidP="006B5FB8">
            <w:pPr>
              <w:pStyle w:val="Sadrajitablice"/>
              <w:snapToGrid w:val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A4460C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Rok 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izvedbe (radni dani od dana potpisa ugovora)</w:t>
            </w:r>
          </w:p>
        </w:tc>
        <w:tc>
          <w:tcPr>
            <w:tcW w:w="5909" w:type="dxa"/>
            <w:gridSpan w:val="4"/>
            <w:tcBorders>
              <w:top w:val="single" w:sz="2" w:space="0" w:color="000000"/>
              <w:bottom w:val="single" w:sz="2" w:space="0" w:color="000000"/>
            </w:tcBorders>
            <w:shd w:val="clear" w:color="auto" w:fill="auto"/>
            <w:vAlign w:val="bottom"/>
          </w:tcPr>
          <w:p w14:paraId="0CB34E1D" w14:textId="77777777" w:rsidR="001370B2" w:rsidRPr="00A4460C" w:rsidRDefault="001370B2" w:rsidP="006B5FB8">
            <w:pPr>
              <w:pStyle w:val="Sadrajitablice"/>
              <w:snapToGrid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370B2" w:rsidRPr="00A4460C" w14:paraId="589BE542" w14:textId="77777777" w:rsidTr="00582421">
        <w:trPr>
          <w:cantSplit/>
          <w:trHeight w:val="567"/>
        </w:trPr>
        <w:tc>
          <w:tcPr>
            <w:tcW w:w="3443" w:type="dxa"/>
            <w:vMerge w:val="restart"/>
            <w:shd w:val="clear" w:color="auto" w:fill="auto"/>
          </w:tcPr>
          <w:p w14:paraId="05562864" w14:textId="77777777" w:rsidR="001370B2" w:rsidRPr="00A4460C" w:rsidRDefault="001370B2" w:rsidP="006B5FB8">
            <w:pPr>
              <w:pStyle w:val="Sadrajitablice"/>
              <w:snapToGrid w:val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14:paraId="55584750" w14:textId="77777777" w:rsidR="001370B2" w:rsidRPr="00A4460C" w:rsidRDefault="001370B2" w:rsidP="006B5FB8">
            <w:pPr>
              <w:pStyle w:val="Sadrajitablice"/>
              <w:snapToGrid w:val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A4460C">
              <w:rPr>
                <w:rFonts w:ascii="Calibri" w:hAnsi="Calibri" w:cs="Calibri"/>
                <w:b/>
                <w:bCs/>
                <w:sz w:val="22"/>
                <w:szCs w:val="22"/>
              </w:rPr>
              <w:t>Datum ponude:</w:t>
            </w:r>
          </w:p>
          <w:p w14:paraId="36B4B0BD" w14:textId="77777777" w:rsidR="001370B2" w:rsidRPr="00A4460C" w:rsidRDefault="001370B2" w:rsidP="006B5FB8">
            <w:pPr>
              <w:pStyle w:val="Sadrajitablice"/>
              <w:snapToGrid w:val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14:paraId="4CED12FC" w14:textId="77777777" w:rsidR="001370B2" w:rsidRPr="00A4460C" w:rsidRDefault="001370B2" w:rsidP="006B5FB8">
            <w:pPr>
              <w:pStyle w:val="Sadrajitablice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A4460C">
              <w:rPr>
                <w:rFonts w:ascii="Calibri" w:hAnsi="Calibri" w:cs="Calibri"/>
                <w:b/>
                <w:bCs/>
                <w:sz w:val="22"/>
                <w:szCs w:val="22"/>
              </w:rPr>
              <w:t>Potpis ponuditelja:</w:t>
            </w:r>
          </w:p>
        </w:tc>
        <w:tc>
          <w:tcPr>
            <w:tcW w:w="5909" w:type="dxa"/>
            <w:gridSpan w:val="4"/>
            <w:tcBorders>
              <w:top w:val="single" w:sz="2" w:space="0" w:color="000000"/>
              <w:bottom w:val="single" w:sz="2" w:space="0" w:color="000000"/>
            </w:tcBorders>
            <w:shd w:val="clear" w:color="auto" w:fill="auto"/>
            <w:vAlign w:val="bottom"/>
          </w:tcPr>
          <w:p w14:paraId="3DFE1C99" w14:textId="77777777" w:rsidR="001370B2" w:rsidRPr="00A4460C" w:rsidRDefault="001370B2" w:rsidP="006B5FB8">
            <w:pPr>
              <w:pStyle w:val="Sadrajitablice"/>
              <w:snapToGrid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370B2" w:rsidRPr="00A4460C" w14:paraId="2A122663" w14:textId="77777777" w:rsidTr="00582421">
        <w:trPr>
          <w:cantSplit/>
          <w:trHeight w:val="567"/>
        </w:trPr>
        <w:tc>
          <w:tcPr>
            <w:tcW w:w="3443" w:type="dxa"/>
            <w:vMerge/>
            <w:shd w:val="clear" w:color="auto" w:fill="auto"/>
          </w:tcPr>
          <w:p w14:paraId="6FB70059" w14:textId="77777777" w:rsidR="001370B2" w:rsidRPr="00A4460C" w:rsidRDefault="001370B2" w:rsidP="006B5FB8">
            <w:pPr>
              <w:snapToGri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909" w:type="dxa"/>
            <w:gridSpan w:val="4"/>
            <w:tcBorders>
              <w:top w:val="single" w:sz="2" w:space="0" w:color="000000"/>
              <w:bottom w:val="single" w:sz="2" w:space="0" w:color="000000"/>
            </w:tcBorders>
            <w:shd w:val="clear" w:color="auto" w:fill="FFFF00"/>
            <w:vAlign w:val="bottom"/>
          </w:tcPr>
          <w:p w14:paraId="5A953B56" w14:textId="77777777" w:rsidR="001370B2" w:rsidRPr="00A4460C" w:rsidRDefault="001370B2" w:rsidP="006B5FB8">
            <w:pPr>
              <w:pStyle w:val="Sadrajitablice"/>
              <w:snapToGrid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15577D22" w14:textId="77777777" w:rsidR="001370B2" w:rsidRPr="00A4460C" w:rsidRDefault="001370B2" w:rsidP="001370B2">
      <w:pPr>
        <w:rPr>
          <w:rFonts w:ascii="Calibri" w:hAnsi="Calibri" w:cs="Calibri"/>
          <w:sz w:val="22"/>
          <w:szCs w:val="22"/>
        </w:rPr>
      </w:pPr>
    </w:p>
    <w:tbl>
      <w:tblPr>
        <w:tblW w:w="10757" w:type="dxa"/>
        <w:tblInd w:w="-843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700"/>
        <w:gridCol w:w="8057"/>
      </w:tblGrid>
      <w:tr w:rsidR="001370B2" w:rsidRPr="00A4460C" w14:paraId="319FB09A" w14:textId="77777777" w:rsidTr="006B5FB8">
        <w:tc>
          <w:tcPr>
            <w:tcW w:w="10757" w:type="dxa"/>
            <w:gridSpan w:val="2"/>
            <w:shd w:val="clear" w:color="auto" w:fill="auto"/>
          </w:tcPr>
          <w:p w14:paraId="58683AAC" w14:textId="77777777" w:rsidR="001370B2" w:rsidRPr="00A4460C" w:rsidRDefault="001370B2" w:rsidP="006B5FB8">
            <w:pPr>
              <w:autoSpaceDE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370B2" w:rsidRPr="00A4460C" w14:paraId="7578538E" w14:textId="77777777" w:rsidTr="006B5FB8">
        <w:tc>
          <w:tcPr>
            <w:tcW w:w="10757" w:type="dxa"/>
            <w:gridSpan w:val="2"/>
            <w:shd w:val="clear" w:color="auto" w:fill="auto"/>
          </w:tcPr>
          <w:p w14:paraId="5646CECC" w14:textId="77777777" w:rsidR="001370B2" w:rsidRPr="00A4460C" w:rsidRDefault="001370B2" w:rsidP="006B5FB8">
            <w:pPr>
              <w:autoSpaceDE w:val="0"/>
              <w:snapToGrid w:val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A4460C">
              <w:rPr>
                <w:rFonts w:ascii="Calibri" w:hAnsi="Calibri" w:cs="Calibri"/>
                <w:sz w:val="22"/>
                <w:szCs w:val="22"/>
              </w:rPr>
              <w:t>Po</w:t>
            </w:r>
            <w:r w:rsidRPr="00A4460C">
              <w:rPr>
                <w:rFonts w:ascii="Calibri" w:eastAsia="TimesNewRoman" w:hAnsi="Calibri" w:cs="Calibri"/>
                <w:sz w:val="22"/>
                <w:szCs w:val="22"/>
              </w:rPr>
              <w:t>č</w:t>
            </w:r>
            <w:r w:rsidRPr="00A4460C">
              <w:rPr>
                <w:rFonts w:ascii="Calibri" w:hAnsi="Calibri" w:cs="Calibri"/>
                <w:sz w:val="22"/>
                <w:szCs w:val="22"/>
              </w:rPr>
              <w:t xml:space="preserve">etak </w:t>
            </w:r>
            <w:r w:rsidR="0026706A">
              <w:rPr>
                <w:rFonts w:ascii="Calibri" w:hAnsi="Calibri" w:cs="Calibri"/>
                <w:sz w:val="22"/>
                <w:szCs w:val="22"/>
              </w:rPr>
              <w:t>izvedbe radova</w:t>
            </w:r>
            <w:r w:rsidRPr="00A4460C">
              <w:rPr>
                <w:rFonts w:ascii="Calibri" w:hAnsi="Calibri" w:cs="Calibri"/>
                <w:sz w:val="22"/>
                <w:szCs w:val="22"/>
              </w:rPr>
              <w:t xml:space="preserve"> je odmah po potpisu ugovora. </w:t>
            </w:r>
            <w:r w:rsidRPr="00A4460C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Suglasni smo sa rokovima izvođenja navedenima u </w:t>
            </w:r>
            <w:r w:rsidR="00550309">
              <w:rPr>
                <w:rFonts w:ascii="Calibri" w:hAnsi="Calibri" w:cs="Calibri"/>
                <w:b/>
                <w:bCs/>
                <w:sz w:val="22"/>
                <w:szCs w:val="22"/>
              </w:rPr>
              <w:t>ovoj ponudi.</w:t>
            </w:r>
          </w:p>
        </w:tc>
      </w:tr>
      <w:tr w:rsidR="001370B2" w:rsidRPr="00A4460C" w14:paraId="07E0F00D" w14:textId="77777777" w:rsidTr="00582421">
        <w:tc>
          <w:tcPr>
            <w:tcW w:w="10757" w:type="dxa"/>
            <w:gridSpan w:val="2"/>
            <w:shd w:val="clear" w:color="auto" w:fill="FFFF00"/>
          </w:tcPr>
          <w:p w14:paraId="242A5A8F" w14:textId="77777777" w:rsidR="001370B2" w:rsidRPr="00A4460C" w:rsidRDefault="001370B2" w:rsidP="006B5FB8">
            <w:pPr>
              <w:autoSpaceDE w:val="0"/>
              <w:snapToGrid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Za kvalitetu obavljenih radova</w:t>
            </w:r>
            <w:r w:rsidR="007B5580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i ugrađene robe </w:t>
            </w:r>
            <w:r w:rsidRPr="00A4460C">
              <w:rPr>
                <w:rFonts w:ascii="Calibri" w:hAnsi="Calibri" w:cs="Calibri"/>
                <w:color w:val="000000"/>
                <w:sz w:val="22"/>
                <w:szCs w:val="22"/>
              </w:rPr>
              <w:t>nudimo</w:t>
            </w:r>
            <w:r w:rsidR="00550309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osnovno</w:t>
            </w:r>
            <w:r w:rsidRPr="00A4460C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jamstvo na rok od </w:t>
            </w:r>
            <w:r w:rsidR="00B963A0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  <w:r w:rsidRPr="00A4460C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godine</w:t>
            </w:r>
            <w:r w:rsidR="00550309">
              <w:rPr>
                <w:rFonts w:ascii="Calibri" w:hAnsi="Calibri" w:cs="Calibri"/>
                <w:color w:val="000000"/>
                <w:sz w:val="22"/>
                <w:szCs w:val="22"/>
              </w:rPr>
              <w:t>, te dodatno jamstvo na razdoblje od _____ mjeseci.</w:t>
            </w:r>
          </w:p>
        </w:tc>
      </w:tr>
      <w:tr w:rsidR="001370B2" w:rsidRPr="00A4460C" w14:paraId="441324CB" w14:textId="77777777" w:rsidTr="006B5FB8">
        <w:tc>
          <w:tcPr>
            <w:tcW w:w="10757" w:type="dxa"/>
            <w:gridSpan w:val="2"/>
            <w:shd w:val="clear" w:color="auto" w:fill="auto"/>
          </w:tcPr>
          <w:p w14:paraId="5B65DCDE" w14:textId="77777777" w:rsidR="001370B2" w:rsidRPr="00A4460C" w:rsidRDefault="001370B2" w:rsidP="006B5FB8">
            <w:pPr>
              <w:autoSpaceDE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Valjanost ponude je 3</w:t>
            </w:r>
            <w:r w:rsidRPr="00A4460C">
              <w:rPr>
                <w:rFonts w:ascii="Calibri" w:hAnsi="Calibri" w:cs="Calibri"/>
                <w:sz w:val="22"/>
                <w:szCs w:val="22"/>
              </w:rPr>
              <w:t>0 dana  od dana otvaranja ponuda.</w:t>
            </w:r>
          </w:p>
          <w:p w14:paraId="6DD708B0" w14:textId="77777777" w:rsidR="001370B2" w:rsidRPr="00A4460C" w:rsidRDefault="001370B2" w:rsidP="006B5FB8">
            <w:pPr>
              <w:autoSpaceDE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</w:p>
          <w:p w14:paraId="6D75322F" w14:textId="77777777" w:rsidR="001370B2" w:rsidRPr="00A4460C" w:rsidRDefault="001370B2" w:rsidP="006B5FB8">
            <w:pPr>
              <w:autoSpaceDE w:val="0"/>
              <w:snapToGrid w:val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A4460C">
              <w:rPr>
                <w:rFonts w:ascii="Calibri" w:hAnsi="Calibri" w:cs="Calibri"/>
                <w:b/>
                <w:bCs/>
                <w:sz w:val="22"/>
                <w:szCs w:val="22"/>
              </w:rPr>
              <w:t>Suglasni smo sa modalitetom i rokovima plaćanja koji su navedeni u dokumentaciji u nadmetanje.</w:t>
            </w:r>
          </w:p>
        </w:tc>
      </w:tr>
      <w:tr w:rsidR="001370B2" w:rsidRPr="00A4460C" w14:paraId="02633B46" w14:textId="77777777" w:rsidTr="006B5FB8">
        <w:tc>
          <w:tcPr>
            <w:tcW w:w="10757" w:type="dxa"/>
            <w:gridSpan w:val="2"/>
            <w:shd w:val="clear" w:color="auto" w:fill="auto"/>
          </w:tcPr>
          <w:p w14:paraId="2D7752FE" w14:textId="77777777" w:rsidR="001370B2" w:rsidRPr="00A4460C" w:rsidRDefault="001370B2" w:rsidP="006B5FB8">
            <w:pPr>
              <w:autoSpaceDE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A4460C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IZJAVA: </w:t>
            </w:r>
            <w:r w:rsidRPr="00A4460C">
              <w:rPr>
                <w:rFonts w:ascii="Calibri" w:hAnsi="Calibri" w:cs="Calibri"/>
                <w:sz w:val="22"/>
                <w:szCs w:val="22"/>
              </w:rPr>
              <w:t>Izjavljujemo da su nam poznate odredbe iz dokumentacije za nadmetanje, da ih prihva</w:t>
            </w:r>
            <w:r w:rsidRPr="00A4460C">
              <w:rPr>
                <w:rFonts w:ascii="Calibri" w:eastAsia="TimesNewRoman" w:hAnsi="Calibri" w:cs="Calibri"/>
                <w:sz w:val="22"/>
                <w:szCs w:val="22"/>
              </w:rPr>
              <w:t>ć</w:t>
            </w:r>
            <w:r w:rsidRPr="00A4460C">
              <w:rPr>
                <w:rFonts w:ascii="Calibri" w:hAnsi="Calibri" w:cs="Calibri"/>
                <w:sz w:val="22"/>
                <w:szCs w:val="22"/>
              </w:rPr>
              <w:t xml:space="preserve">amo i da </w:t>
            </w:r>
            <w:r w:rsidRPr="00A4460C">
              <w:rPr>
                <w:rFonts w:ascii="Calibri" w:eastAsia="TimesNewRoman" w:hAnsi="Calibri" w:cs="Calibri"/>
                <w:sz w:val="22"/>
                <w:szCs w:val="22"/>
              </w:rPr>
              <w:t>ć</w:t>
            </w:r>
            <w:r w:rsidRPr="00A4460C">
              <w:rPr>
                <w:rFonts w:ascii="Calibri" w:hAnsi="Calibri" w:cs="Calibri"/>
                <w:sz w:val="22"/>
                <w:szCs w:val="22"/>
              </w:rPr>
              <w:t>emo izvršiti predmet nabave u skladu s tim odredbama i za cijenu koju smo naveli u ponudi.</w:t>
            </w:r>
          </w:p>
          <w:p w14:paraId="55B7AC8B" w14:textId="77777777" w:rsidR="001370B2" w:rsidRPr="00A4460C" w:rsidRDefault="001370B2" w:rsidP="006B5FB8">
            <w:pPr>
              <w:autoSpaceDE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370B2" w:rsidRPr="00A4460C" w14:paraId="3171241C" w14:textId="77777777" w:rsidTr="006B5FB8">
        <w:tc>
          <w:tcPr>
            <w:tcW w:w="2700" w:type="dxa"/>
            <w:shd w:val="clear" w:color="auto" w:fill="auto"/>
          </w:tcPr>
          <w:p w14:paraId="33E599B0" w14:textId="77777777" w:rsidR="001370B2" w:rsidRPr="00A4460C" w:rsidRDefault="001370B2" w:rsidP="006B5FB8">
            <w:pPr>
              <w:pStyle w:val="Sadrajitablice"/>
              <w:snapToGri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057" w:type="dxa"/>
            <w:shd w:val="clear" w:color="auto" w:fill="auto"/>
          </w:tcPr>
          <w:p w14:paraId="0A45C3B1" w14:textId="77777777" w:rsidR="001370B2" w:rsidRPr="00A4460C" w:rsidRDefault="001370B2" w:rsidP="006B5FB8">
            <w:pPr>
              <w:pStyle w:val="Sadrajitablice"/>
              <w:snapToGrid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370B2" w:rsidRPr="00A4460C" w14:paraId="1D6BDBCE" w14:textId="77777777" w:rsidTr="006B5FB8">
        <w:tc>
          <w:tcPr>
            <w:tcW w:w="2700" w:type="dxa"/>
            <w:shd w:val="clear" w:color="auto" w:fill="auto"/>
          </w:tcPr>
          <w:p w14:paraId="5C831299" w14:textId="77777777" w:rsidR="001370B2" w:rsidRPr="00A4460C" w:rsidRDefault="001370B2" w:rsidP="006B5FB8">
            <w:pPr>
              <w:pStyle w:val="Sadrajitablice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A4460C">
              <w:rPr>
                <w:rFonts w:ascii="Calibri" w:hAnsi="Calibri" w:cs="Calibri"/>
                <w:sz w:val="22"/>
                <w:szCs w:val="22"/>
              </w:rPr>
              <w:t>Datum:</w:t>
            </w:r>
          </w:p>
        </w:tc>
        <w:tc>
          <w:tcPr>
            <w:tcW w:w="8057" w:type="dxa"/>
            <w:shd w:val="clear" w:color="auto" w:fill="auto"/>
          </w:tcPr>
          <w:p w14:paraId="2B6D5BEA" w14:textId="77777777" w:rsidR="001370B2" w:rsidRPr="00A4460C" w:rsidRDefault="001370B2" w:rsidP="006B5FB8">
            <w:pPr>
              <w:pStyle w:val="Sadrajitablice"/>
              <w:snapToGrid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370B2" w:rsidRPr="00A4460C" w14:paraId="34B03CE4" w14:textId="77777777" w:rsidTr="00582421">
        <w:tc>
          <w:tcPr>
            <w:tcW w:w="2700" w:type="dxa"/>
            <w:shd w:val="clear" w:color="auto" w:fill="FFFF00"/>
          </w:tcPr>
          <w:p w14:paraId="4DDC1F5D" w14:textId="77777777" w:rsidR="001370B2" w:rsidRPr="00A4460C" w:rsidRDefault="001370B2" w:rsidP="006B5FB8">
            <w:pPr>
              <w:pStyle w:val="Sadrajitablice"/>
              <w:snapToGrid w:val="0"/>
              <w:rPr>
                <w:rFonts w:ascii="Calibri" w:hAnsi="Calibri" w:cs="Calibri"/>
                <w:sz w:val="22"/>
                <w:szCs w:val="22"/>
              </w:rPr>
            </w:pPr>
          </w:p>
          <w:p w14:paraId="10AC0F1A" w14:textId="77777777" w:rsidR="001370B2" w:rsidRPr="00A4460C" w:rsidRDefault="001370B2" w:rsidP="006B5FB8">
            <w:pPr>
              <w:pStyle w:val="Sadrajitablice"/>
              <w:rPr>
                <w:rFonts w:ascii="Calibri" w:hAnsi="Calibri" w:cs="Calibri"/>
                <w:sz w:val="22"/>
                <w:szCs w:val="22"/>
              </w:rPr>
            </w:pPr>
            <w:r w:rsidRPr="00A4460C">
              <w:rPr>
                <w:rFonts w:ascii="Calibri" w:hAnsi="Calibri" w:cs="Calibri"/>
                <w:sz w:val="22"/>
                <w:szCs w:val="22"/>
              </w:rPr>
              <w:t>Potpis i pečat ponuditelja:</w:t>
            </w:r>
          </w:p>
        </w:tc>
        <w:tc>
          <w:tcPr>
            <w:tcW w:w="8057" w:type="dxa"/>
            <w:shd w:val="clear" w:color="auto" w:fill="FFFF00"/>
          </w:tcPr>
          <w:p w14:paraId="33CC0388" w14:textId="77777777" w:rsidR="001370B2" w:rsidRPr="00A4460C" w:rsidRDefault="001370B2" w:rsidP="006B5FB8">
            <w:pPr>
              <w:pStyle w:val="Sadrajitablice"/>
              <w:snapToGrid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681CD16A" w14:textId="77777777" w:rsidR="001370B2" w:rsidRPr="00A4460C" w:rsidRDefault="001370B2" w:rsidP="001370B2">
      <w:pPr>
        <w:ind w:left="2124" w:firstLine="708"/>
        <w:contextualSpacing/>
        <w:jc w:val="center"/>
        <w:rPr>
          <w:rFonts w:ascii="Calibri" w:eastAsia="Arial Unicode MS" w:hAnsi="Calibri" w:cs="Calibri"/>
          <w:sz w:val="22"/>
          <w:szCs w:val="22"/>
        </w:rPr>
      </w:pPr>
    </w:p>
    <w:p w14:paraId="349AC080" w14:textId="77777777" w:rsidR="001370B2" w:rsidRPr="00A4460C" w:rsidRDefault="001370B2" w:rsidP="001370B2">
      <w:pPr>
        <w:contextualSpacing/>
        <w:jc w:val="both"/>
        <w:rPr>
          <w:rFonts w:ascii="Calibri" w:eastAsia="Arial Unicode MS" w:hAnsi="Calibri" w:cs="Calibri"/>
          <w:b/>
          <w:sz w:val="22"/>
          <w:szCs w:val="22"/>
        </w:rPr>
      </w:pPr>
    </w:p>
    <w:p w14:paraId="2FD7C50B" w14:textId="77777777" w:rsidR="001370B2" w:rsidRPr="00A4460C" w:rsidRDefault="001370B2" w:rsidP="001370B2">
      <w:pPr>
        <w:contextualSpacing/>
        <w:jc w:val="both"/>
        <w:rPr>
          <w:rFonts w:ascii="Calibri" w:eastAsia="Arial Unicode MS" w:hAnsi="Calibri" w:cs="Calibri"/>
          <w:b/>
          <w:sz w:val="22"/>
          <w:szCs w:val="22"/>
        </w:rPr>
      </w:pPr>
    </w:p>
    <w:p w14:paraId="03AF08F9" w14:textId="77777777" w:rsidR="001370B2" w:rsidRDefault="001370B2" w:rsidP="001370B2">
      <w:pPr>
        <w:rPr>
          <w:rFonts w:ascii="Calibri" w:eastAsia="Arial Unicode MS" w:hAnsi="Calibri" w:cs="Calibri"/>
          <w:sz w:val="22"/>
          <w:szCs w:val="22"/>
        </w:rPr>
      </w:pPr>
    </w:p>
    <w:p w14:paraId="6CF7E0FE" w14:textId="77777777" w:rsidR="001370B2" w:rsidRDefault="001370B2" w:rsidP="001370B2">
      <w:pPr>
        <w:rPr>
          <w:rFonts w:ascii="Calibri" w:eastAsia="Arial Unicode MS" w:hAnsi="Calibri" w:cs="Calibri"/>
          <w:sz w:val="22"/>
          <w:szCs w:val="22"/>
        </w:rPr>
      </w:pPr>
    </w:p>
    <w:p w14:paraId="7C7F5460" w14:textId="77777777" w:rsidR="001370B2" w:rsidRPr="00A4460C" w:rsidRDefault="001370B2" w:rsidP="001370B2">
      <w:pPr>
        <w:rPr>
          <w:rFonts w:ascii="Calibri" w:eastAsia="Arial Unicode MS" w:hAnsi="Calibri" w:cs="Calibri"/>
          <w:sz w:val="22"/>
          <w:szCs w:val="22"/>
        </w:rPr>
      </w:pPr>
    </w:p>
    <w:p w14:paraId="3BD4DA7D" w14:textId="77777777" w:rsidR="001370B2" w:rsidRPr="00A4460C" w:rsidRDefault="001370B2" w:rsidP="001370B2">
      <w:pPr>
        <w:rPr>
          <w:rFonts w:ascii="Calibri" w:eastAsia="Arial Unicode MS" w:hAnsi="Calibri" w:cs="Calibri"/>
          <w:sz w:val="22"/>
          <w:szCs w:val="22"/>
        </w:rPr>
      </w:pPr>
    </w:p>
    <w:p w14:paraId="6FCED1BD" w14:textId="77777777" w:rsidR="001370B2" w:rsidRPr="00A4460C" w:rsidRDefault="001370B2" w:rsidP="001370B2">
      <w:pPr>
        <w:rPr>
          <w:rFonts w:ascii="Calibri" w:eastAsia="Arial Unicode MS" w:hAnsi="Calibri" w:cs="Calibri"/>
          <w:sz w:val="22"/>
          <w:szCs w:val="22"/>
        </w:rPr>
      </w:pPr>
    </w:p>
    <w:p w14:paraId="6C5121D0" w14:textId="77777777" w:rsidR="001370B2" w:rsidRPr="00A4460C" w:rsidRDefault="001370B2" w:rsidP="001370B2">
      <w:pPr>
        <w:rPr>
          <w:rFonts w:ascii="Calibri" w:eastAsia="Arial Unicode MS" w:hAnsi="Calibri" w:cs="Calibri"/>
          <w:sz w:val="22"/>
          <w:szCs w:val="22"/>
        </w:rPr>
      </w:pPr>
    </w:p>
    <w:p w14:paraId="7F8B26F7" w14:textId="1D914E54" w:rsidR="001370B2" w:rsidRPr="00A4460C" w:rsidRDefault="001370B2" w:rsidP="001370B2">
      <w:pPr>
        <w:rPr>
          <w:rFonts w:ascii="Calibri" w:hAnsi="Calibri" w:cs="Calibri"/>
          <w:sz w:val="22"/>
          <w:szCs w:val="22"/>
          <w:lang w:val="pl-PL"/>
        </w:rPr>
      </w:pPr>
      <w:r w:rsidRPr="00A4460C">
        <w:rPr>
          <w:rFonts w:ascii="Calibri" w:hAnsi="Calibri" w:cs="Calibri"/>
          <w:b/>
          <w:bCs/>
          <w:sz w:val="22"/>
          <w:szCs w:val="22"/>
          <w:lang w:val="pl-PL"/>
        </w:rPr>
        <w:t>Naručitelj:</w:t>
      </w:r>
      <w:r w:rsidRPr="00A4460C">
        <w:rPr>
          <w:rFonts w:ascii="Calibri" w:hAnsi="Calibri" w:cs="Calibri"/>
          <w:b/>
          <w:bCs/>
          <w:sz w:val="22"/>
          <w:szCs w:val="22"/>
          <w:lang w:val="pl-PL"/>
        </w:rPr>
        <w:tab/>
      </w:r>
      <w:r w:rsidRPr="00A4460C">
        <w:rPr>
          <w:rFonts w:ascii="Calibri" w:hAnsi="Calibri" w:cs="Calibri"/>
          <w:b/>
          <w:bCs/>
          <w:sz w:val="22"/>
          <w:szCs w:val="22"/>
          <w:lang w:val="pl-PL"/>
        </w:rPr>
        <w:tab/>
      </w:r>
      <w:r w:rsidRPr="00A4460C">
        <w:rPr>
          <w:rFonts w:ascii="Calibri" w:hAnsi="Calibri" w:cs="Calibri"/>
          <w:sz w:val="22"/>
          <w:szCs w:val="22"/>
          <w:lang w:val="pl-PL"/>
        </w:rPr>
        <w:t>Opć</w:t>
      </w:r>
      <w:r w:rsidR="00DD46DA">
        <w:rPr>
          <w:rFonts w:ascii="Calibri" w:hAnsi="Calibri" w:cs="Calibri"/>
          <w:sz w:val="22"/>
          <w:szCs w:val="22"/>
          <w:lang w:val="pl-PL"/>
        </w:rPr>
        <w:t>ina Dekanovec, F. Andrašeca 41, 40318 Dekanovec</w:t>
      </w:r>
    </w:p>
    <w:p w14:paraId="1862BC0E" w14:textId="4305677E" w:rsidR="00DB6DE1" w:rsidRPr="004C39F0" w:rsidRDefault="001370B2" w:rsidP="00DB6DE1">
      <w:pPr>
        <w:ind w:left="2124" w:hanging="2124"/>
        <w:jc w:val="both"/>
        <w:rPr>
          <w:rFonts w:ascii="Calibri" w:hAnsi="Calibri" w:cs="Calibri"/>
          <w:bCs/>
          <w:sz w:val="22"/>
          <w:szCs w:val="22"/>
        </w:rPr>
      </w:pPr>
      <w:r w:rsidRPr="00A4460C">
        <w:rPr>
          <w:rFonts w:ascii="Calibri" w:hAnsi="Calibri" w:cs="Calibri"/>
          <w:b/>
          <w:bCs/>
          <w:sz w:val="22"/>
          <w:szCs w:val="22"/>
          <w:lang w:val="pl-PL"/>
        </w:rPr>
        <w:t>Predmet nabave:</w:t>
      </w:r>
      <w:r w:rsidRPr="00A4460C">
        <w:rPr>
          <w:rFonts w:ascii="Calibri" w:hAnsi="Calibri" w:cs="Calibri"/>
          <w:b/>
          <w:bCs/>
          <w:sz w:val="22"/>
          <w:szCs w:val="22"/>
          <w:lang w:val="pl-PL"/>
        </w:rPr>
        <w:tab/>
      </w:r>
      <w:r w:rsidR="00DD46DA">
        <w:rPr>
          <w:rFonts w:ascii="Calibri" w:hAnsi="Calibri" w:cs="Calibri"/>
          <w:bCs/>
          <w:sz w:val="22"/>
          <w:szCs w:val="22"/>
        </w:rPr>
        <w:t>Oborinska odvodnja vode u Murskoj ulici u Dekanovcu</w:t>
      </w:r>
      <w:bookmarkStart w:id="0" w:name="_GoBack"/>
      <w:bookmarkEnd w:id="0"/>
    </w:p>
    <w:p w14:paraId="1ED53556" w14:textId="77777777" w:rsidR="001370B2" w:rsidRPr="00A4460C" w:rsidRDefault="001370B2" w:rsidP="001370B2">
      <w:pPr>
        <w:rPr>
          <w:rFonts w:ascii="Calibri" w:hAnsi="Calibri" w:cs="Calibri"/>
          <w:color w:val="FF0000"/>
          <w:sz w:val="22"/>
          <w:szCs w:val="22"/>
        </w:rPr>
      </w:pPr>
      <w:r w:rsidRPr="00A4460C">
        <w:rPr>
          <w:rFonts w:ascii="Calibri" w:hAnsi="Calibri" w:cs="Calibri"/>
          <w:b/>
          <w:bCs/>
          <w:sz w:val="22"/>
          <w:szCs w:val="22"/>
          <w:lang w:val="pl-PL"/>
        </w:rPr>
        <w:t>Vrsta postupka:</w:t>
      </w:r>
      <w:r w:rsidRPr="00A4460C">
        <w:rPr>
          <w:rFonts w:ascii="Calibri" w:hAnsi="Calibri" w:cs="Calibri"/>
          <w:b/>
          <w:bCs/>
          <w:sz w:val="22"/>
          <w:szCs w:val="22"/>
          <w:lang w:val="pl-PL"/>
        </w:rPr>
        <w:tab/>
      </w:r>
      <w:r>
        <w:rPr>
          <w:rFonts w:ascii="Calibri" w:hAnsi="Calibri" w:cs="Calibri"/>
          <w:sz w:val="22"/>
          <w:szCs w:val="22"/>
          <w:lang w:val="pl-PL"/>
        </w:rPr>
        <w:t>Jednostavna nabava</w:t>
      </w:r>
    </w:p>
    <w:p w14:paraId="746BEC52" w14:textId="77777777" w:rsidR="001370B2" w:rsidRPr="00A4460C" w:rsidRDefault="001370B2" w:rsidP="001370B2">
      <w:pPr>
        <w:rPr>
          <w:rFonts w:ascii="Calibri" w:hAnsi="Calibri" w:cs="Calibri"/>
          <w:b/>
          <w:bCs/>
          <w:sz w:val="22"/>
          <w:szCs w:val="22"/>
          <w:lang w:val="pl-PL"/>
        </w:rPr>
      </w:pPr>
    </w:p>
    <w:p w14:paraId="6B55FBF3" w14:textId="77777777" w:rsidR="001370B2" w:rsidRPr="00A4460C" w:rsidRDefault="001370B2" w:rsidP="001370B2">
      <w:pPr>
        <w:rPr>
          <w:rFonts w:ascii="Calibri" w:hAnsi="Calibri" w:cs="Calibri"/>
          <w:sz w:val="22"/>
          <w:szCs w:val="22"/>
          <w:lang w:val="pl-PL"/>
        </w:rPr>
      </w:pPr>
    </w:p>
    <w:p w14:paraId="5CAF8459" w14:textId="77777777" w:rsidR="001370B2" w:rsidRPr="00A4460C" w:rsidRDefault="001370B2" w:rsidP="001370B2">
      <w:pPr>
        <w:rPr>
          <w:rFonts w:ascii="Calibri" w:hAnsi="Calibri" w:cs="Calibri"/>
          <w:sz w:val="22"/>
          <w:szCs w:val="22"/>
          <w:lang w:val="pl-PL"/>
        </w:rPr>
      </w:pPr>
    </w:p>
    <w:p w14:paraId="547539E6" w14:textId="77777777" w:rsidR="001370B2" w:rsidRPr="00A4460C" w:rsidRDefault="001370B2" w:rsidP="001370B2">
      <w:pPr>
        <w:jc w:val="center"/>
        <w:rPr>
          <w:rFonts w:ascii="Calibri" w:hAnsi="Calibri" w:cs="Calibri"/>
          <w:b/>
          <w:bCs/>
          <w:sz w:val="22"/>
          <w:szCs w:val="22"/>
          <w:lang w:val="pl-PL"/>
        </w:rPr>
      </w:pPr>
      <w:r>
        <w:rPr>
          <w:rFonts w:ascii="Calibri" w:hAnsi="Calibri" w:cs="Calibri"/>
          <w:b/>
          <w:bCs/>
          <w:sz w:val="22"/>
          <w:szCs w:val="22"/>
          <w:lang w:val="pl-PL"/>
        </w:rPr>
        <w:t>I Z J A V A</w:t>
      </w:r>
    </w:p>
    <w:p w14:paraId="303B1827" w14:textId="77777777" w:rsidR="001370B2" w:rsidRPr="00A4460C" w:rsidRDefault="001370B2" w:rsidP="001370B2">
      <w:pPr>
        <w:jc w:val="center"/>
        <w:rPr>
          <w:rFonts w:ascii="Calibri" w:hAnsi="Calibri" w:cs="Calibri"/>
          <w:sz w:val="22"/>
          <w:szCs w:val="22"/>
          <w:lang w:val="pl-PL"/>
        </w:rPr>
      </w:pPr>
    </w:p>
    <w:p w14:paraId="661A63B6" w14:textId="77777777" w:rsidR="001370B2" w:rsidRPr="00A4460C" w:rsidRDefault="001370B2" w:rsidP="001370B2">
      <w:pPr>
        <w:jc w:val="center"/>
        <w:rPr>
          <w:rFonts w:ascii="Calibri" w:hAnsi="Calibri" w:cs="Calibri"/>
          <w:sz w:val="22"/>
          <w:szCs w:val="22"/>
          <w:lang w:val="pl-PL"/>
        </w:rPr>
      </w:pPr>
    </w:p>
    <w:p w14:paraId="1D702B44" w14:textId="77777777" w:rsidR="001370B2" w:rsidRPr="00A4460C" w:rsidRDefault="001370B2" w:rsidP="001370B2">
      <w:pPr>
        <w:rPr>
          <w:rFonts w:ascii="Calibri" w:hAnsi="Calibri" w:cs="Calibri"/>
          <w:b/>
          <w:bCs/>
          <w:sz w:val="22"/>
          <w:szCs w:val="22"/>
          <w:lang w:val="pl-PL"/>
        </w:rPr>
      </w:pPr>
      <w:r w:rsidRPr="00A4460C">
        <w:rPr>
          <w:rFonts w:ascii="Calibri" w:hAnsi="Calibri" w:cs="Calibri"/>
          <w:b/>
          <w:bCs/>
          <w:sz w:val="22"/>
          <w:szCs w:val="22"/>
          <w:lang w:val="pl-PL"/>
        </w:rPr>
        <w:t>kojom ja</w:t>
      </w:r>
    </w:p>
    <w:p w14:paraId="733883A0" w14:textId="77777777" w:rsidR="001370B2" w:rsidRPr="00A4460C" w:rsidRDefault="001370B2" w:rsidP="001370B2">
      <w:pPr>
        <w:rPr>
          <w:rFonts w:ascii="Calibri" w:hAnsi="Calibri" w:cs="Calibri"/>
          <w:sz w:val="22"/>
          <w:szCs w:val="22"/>
          <w:lang w:val="pl-PL"/>
        </w:rPr>
      </w:pPr>
    </w:p>
    <w:tbl>
      <w:tblPr>
        <w:tblW w:w="9498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498"/>
      </w:tblGrid>
      <w:tr w:rsidR="001370B2" w:rsidRPr="00A4460C" w14:paraId="6104FD55" w14:textId="77777777" w:rsidTr="006B5FB8">
        <w:tc>
          <w:tcPr>
            <w:tcW w:w="9498" w:type="dxa"/>
            <w:tcBorders>
              <w:bottom w:val="single" w:sz="1" w:space="0" w:color="000000"/>
            </w:tcBorders>
            <w:shd w:val="clear" w:color="auto" w:fill="auto"/>
          </w:tcPr>
          <w:p w14:paraId="5A1E8C9B" w14:textId="77777777" w:rsidR="001370B2" w:rsidRPr="00A4460C" w:rsidRDefault="001370B2" w:rsidP="006B5FB8">
            <w:pPr>
              <w:pStyle w:val="Sadrajitablice"/>
              <w:snapToGrid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370B2" w:rsidRPr="00A4460C" w14:paraId="62C3F577" w14:textId="77777777" w:rsidTr="006B5FB8">
        <w:tc>
          <w:tcPr>
            <w:tcW w:w="9498" w:type="dxa"/>
            <w:shd w:val="clear" w:color="auto" w:fill="auto"/>
          </w:tcPr>
          <w:p w14:paraId="17779CB8" w14:textId="77777777" w:rsidR="001370B2" w:rsidRPr="00A4460C" w:rsidRDefault="001370B2" w:rsidP="006B5FB8">
            <w:pPr>
              <w:pStyle w:val="Sadrajitablice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4460C">
              <w:rPr>
                <w:rFonts w:ascii="Calibri" w:hAnsi="Calibri" w:cs="Calibri"/>
                <w:sz w:val="22"/>
                <w:szCs w:val="22"/>
              </w:rPr>
              <w:t>(ime, prezime, adresa, broj osobne iskaznice i naziv izdavatelja)</w:t>
            </w:r>
          </w:p>
        </w:tc>
      </w:tr>
    </w:tbl>
    <w:p w14:paraId="12ACC008" w14:textId="77777777" w:rsidR="001370B2" w:rsidRPr="00A4460C" w:rsidRDefault="001370B2" w:rsidP="001370B2">
      <w:pPr>
        <w:rPr>
          <w:rFonts w:ascii="Calibri" w:hAnsi="Calibri" w:cs="Calibri"/>
          <w:sz w:val="22"/>
          <w:szCs w:val="22"/>
        </w:rPr>
      </w:pPr>
    </w:p>
    <w:p w14:paraId="084FB8AB" w14:textId="77777777" w:rsidR="001370B2" w:rsidRPr="00A4460C" w:rsidRDefault="001370B2" w:rsidP="001370B2">
      <w:pPr>
        <w:rPr>
          <w:rFonts w:ascii="Calibri" w:hAnsi="Calibri" w:cs="Calibri"/>
          <w:b/>
          <w:bCs/>
          <w:sz w:val="22"/>
          <w:szCs w:val="22"/>
          <w:lang w:val="pl-PL"/>
        </w:rPr>
      </w:pPr>
      <w:r w:rsidRPr="00A4460C">
        <w:rPr>
          <w:rFonts w:ascii="Calibri" w:hAnsi="Calibri" w:cs="Calibri"/>
          <w:b/>
          <w:bCs/>
          <w:sz w:val="22"/>
          <w:szCs w:val="22"/>
          <w:lang w:val="pl-PL"/>
        </w:rPr>
        <w:t>kao ovlaštena osoba po zakonu za zastupanje pravne osobe</w:t>
      </w:r>
    </w:p>
    <w:p w14:paraId="756C2FB7" w14:textId="77777777" w:rsidR="001370B2" w:rsidRPr="00A4460C" w:rsidRDefault="001370B2" w:rsidP="001370B2">
      <w:pPr>
        <w:rPr>
          <w:rFonts w:ascii="Calibri" w:hAnsi="Calibri" w:cs="Calibri"/>
          <w:sz w:val="22"/>
          <w:szCs w:val="22"/>
          <w:lang w:val="pl-PL"/>
        </w:rPr>
      </w:pPr>
    </w:p>
    <w:tbl>
      <w:tblPr>
        <w:tblW w:w="9498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498"/>
      </w:tblGrid>
      <w:tr w:rsidR="001370B2" w:rsidRPr="00A4460C" w14:paraId="193A7D11" w14:textId="77777777" w:rsidTr="006B5FB8">
        <w:tc>
          <w:tcPr>
            <w:tcW w:w="9498" w:type="dxa"/>
            <w:tcBorders>
              <w:bottom w:val="single" w:sz="1" w:space="0" w:color="000000"/>
            </w:tcBorders>
            <w:shd w:val="clear" w:color="auto" w:fill="auto"/>
          </w:tcPr>
          <w:p w14:paraId="526F7724" w14:textId="77777777" w:rsidR="001370B2" w:rsidRPr="00A4460C" w:rsidRDefault="001370B2" w:rsidP="006B5FB8">
            <w:pPr>
              <w:pStyle w:val="Sadrajitablice"/>
              <w:snapToGrid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370B2" w:rsidRPr="00A4460C" w14:paraId="75A324CA" w14:textId="77777777" w:rsidTr="006B5FB8">
        <w:tc>
          <w:tcPr>
            <w:tcW w:w="9498" w:type="dxa"/>
            <w:shd w:val="clear" w:color="auto" w:fill="auto"/>
          </w:tcPr>
          <w:p w14:paraId="73DCB89C" w14:textId="77777777" w:rsidR="001370B2" w:rsidRPr="00A4460C" w:rsidRDefault="001370B2" w:rsidP="006B5FB8">
            <w:pPr>
              <w:pStyle w:val="Sadrajitablice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4460C">
              <w:rPr>
                <w:rFonts w:ascii="Calibri" w:hAnsi="Calibri" w:cs="Calibri"/>
                <w:sz w:val="22"/>
                <w:szCs w:val="22"/>
              </w:rPr>
              <w:t>(naziv i sjedište, OIB)</w:t>
            </w:r>
          </w:p>
        </w:tc>
      </w:tr>
    </w:tbl>
    <w:p w14:paraId="0EC75DC9" w14:textId="77777777" w:rsidR="001370B2" w:rsidRPr="00A4460C" w:rsidRDefault="001370B2" w:rsidP="001370B2">
      <w:pPr>
        <w:rPr>
          <w:rFonts w:ascii="Calibri" w:hAnsi="Calibri" w:cs="Calibri"/>
          <w:sz w:val="22"/>
          <w:szCs w:val="22"/>
        </w:rPr>
      </w:pPr>
    </w:p>
    <w:p w14:paraId="11659A00" w14:textId="77777777" w:rsidR="001370B2" w:rsidRDefault="001370B2" w:rsidP="001370B2">
      <w:pPr>
        <w:rPr>
          <w:rFonts w:ascii="Calibri" w:hAnsi="Calibri" w:cs="Calibri"/>
          <w:bCs/>
          <w:color w:val="000000"/>
          <w:sz w:val="22"/>
          <w:szCs w:val="22"/>
        </w:rPr>
      </w:pPr>
      <w:r w:rsidRPr="00A4460C">
        <w:rPr>
          <w:rFonts w:ascii="Calibri" w:hAnsi="Calibri" w:cs="Calibri"/>
          <w:sz w:val="22"/>
          <w:szCs w:val="22"/>
          <w:lang w:val="en-US"/>
        </w:rPr>
        <w:t>pod</w:t>
      </w:r>
      <w:r w:rsidRPr="00A4460C">
        <w:rPr>
          <w:rFonts w:ascii="Calibri" w:hAnsi="Calibri" w:cs="Calibri"/>
          <w:sz w:val="22"/>
          <w:szCs w:val="22"/>
        </w:rPr>
        <w:t xml:space="preserve"> </w:t>
      </w:r>
      <w:r w:rsidRPr="00A4460C"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A4460C">
        <w:rPr>
          <w:rFonts w:ascii="Calibri" w:hAnsi="Calibri" w:cs="Calibri"/>
          <w:color w:val="000000"/>
          <w:sz w:val="22"/>
          <w:szCs w:val="22"/>
          <w:lang w:val="en-US"/>
        </w:rPr>
        <w:t>m</w:t>
      </w:r>
      <w:r w:rsidRPr="00A4460C">
        <w:rPr>
          <w:rFonts w:ascii="Calibri" w:hAnsi="Calibri" w:cs="Calibri"/>
          <w:bCs/>
          <w:color w:val="000000"/>
          <w:sz w:val="22"/>
          <w:szCs w:val="22"/>
          <w:lang w:val="en-US"/>
        </w:rPr>
        <w:t>aterijalnom</w:t>
      </w:r>
      <w:r w:rsidRPr="00A4460C">
        <w:rPr>
          <w:rFonts w:ascii="Calibri" w:hAnsi="Calibri" w:cs="Calibri"/>
          <w:bCs/>
          <w:color w:val="000000"/>
          <w:sz w:val="22"/>
          <w:szCs w:val="22"/>
        </w:rPr>
        <w:t xml:space="preserve"> </w:t>
      </w:r>
      <w:r w:rsidRPr="00A4460C">
        <w:rPr>
          <w:rFonts w:ascii="Calibri" w:hAnsi="Calibri" w:cs="Calibri"/>
          <w:bCs/>
          <w:color w:val="000000"/>
          <w:sz w:val="22"/>
          <w:szCs w:val="22"/>
          <w:lang w:val="en-US"/>
        </w:rPr>
        <w:t>i</w:t>
      </w:r>
      <w:r w:rsidRPr="00A4460C">
        <w:rPr>
          <w:rFonts w:ascii="Calibri" w:hAnsi="Calibri" w:cs="Calibri"/>
          <w:bCs/>
          <w:color w:val="000000"/>
          <w:sz w:val="22"/>
          <w:szCs w:val="22"/>
        </w:rPr>
        <w:t xml:space="preserve"> </w:t>
      </w:r>
      <w:r w:rsidRPr="00A4460C">
        <w:rPr>
          <w:rFonts w:ascii="Calibri" w:hAnsi="Calibri" w:cs="Calibri"/>
          <w:bCs/>
          <w:color w:val="000000"/>
          <w:sz w:val="22"/>
          <w:szCs w:val="22"/>
          <w:lang w:val="en-US"/>
        </w:rPr>
        <w:t>kaznenom</w:t>
      </w:r>
      <w:r w:rsidRPr="00A4460C">
        <w:rPr>
          <w:rFonts w:ascii="Calibri" w:hAnsi="Calibri" w:cs="Calibri"/>
          <w:bCs/>
          <w:color w:val="000000"/>
          <w:sz w:val="22"/>
          <w:szCs w:val="22"/>
        </w:rPr>
        <w:t xml:space="preserve"> </w:t>
      </w:r>
      <w:r w:rsidRPr="00A4460C">
        <w:rPr>
          <w:rFonts w:ascii="Calibri" w:hAnsi="Calibri" w:cs="Calibri"/>
          <w:bCs/>
          <w:color w:val="000000"/>
          <w:sz w:val="22"/>
          <w:szCs w:val="22"/>
          <w:lang w:val="en-US"/>
        </w:rPr>
        <w:t>odgovorno</w:t>
      </w:r>
      <w:r w:rsidRPr="00A4460C">
        <w:rPr>
          <w:rFonts w:ascii="Calibri" w:hAnsi="Calibri" w:cs="Calibri"/>
          <w:bCs/>
          <w:color w:val="000000"/>
          <w:sz w:val="22"/>
          <w:szCs w:val="22"/>
        </w:rPr>
        <w:t>šć</w:t>
      </w:r>
      <w:r w:rsidRPr="00A4460C">
        <w:rPr>
          <w:rFonts w:ascii="Calibri" w:hAnsi="Calibri" w:cs="Calibri"/>
          <w:bCs/>
          <w:color w:val="000000"/>
          <w:sz w:val="22"/>
          <w:szCs w:val="22"/>
          <w:lang w:val="en-US"/>
        </w:rPr>
        <w:t>u</w:t>
      </w:r>
      <w:r w:rsidRPr="00A4460C">
        <w:rPr>
          <w:rFonts w:ascii="Calibri" w:hAnsi="Calibri" w:cs="Calibri"/>
          <w:bCs/>
          <w:color w:val="000000"/>
          <w:sz w:val="22"/>
          <w:szCs w:val="22"/>
        </w:rPr>
        <w:t xml:space="preserve"> </w:t>
      </w:r>
      <w:r w:rsidRPr="00A4460C">
        <w:rPr>
          <w:rFonts w:ascii="Calibri" w:hAnsi="Calibri" w:cs="Calibri"/>
          <w:bCs/>
          <w:color w:val="000000"/>
          <w:sz w:val="22"/>
          <w:szCs w:val="22"/>
          <w:lang w:val="en-US"/>
        </w:rPr>
        <w:t>izjavljujem</w:t>
      </w:r>
      <w:r w:rsidRPr="00A4460C">
        <w:rPr>
          <w:rFonts w:ascii="Calibri" w:hAnsi="Calibri" w:cs="Calibri"/>
          <w:bCs/>
          <w:color w:val="000000"/>
          <w:sz w:val="22"/>
          <w:szCs w:val="22"/>
        </w:rPr>
        <w:t xml:space="preserve"> </w:t>
      </w:r>
      <w:r w:rsidRPr="00A4460C">
        <w:rPr>
          <w:rFonts w:ascii="Calibri" w:hAnsi="Calibri" w:cs="Calibri"/>
          <w:bCs/>
          <w:color w:val="000000"/>
          <w:sz w:val="22"/>
          <w:szCs w:val="22"/>
          <w:lang w:val="en-US"/>
        </w:rPr>
        <w:t>da</w:t>
      </w:r>
      <w:r w:rsidRPr="00A4460C">
        <w:rPr>
          <w:rFonts w:ascii="Calibri" w:hAnsi="Calibri" w:cs="Calibri"/>
          <w:bCs/>
          <w:color w:val="000000"/>
          <w:sz w:val="22"/>
          <w:szCs w:val="22"/>
        </w:rPr>
        <w:t xml:space="preserve"> </w:t>
      </w:r>
      <w:r w:rsidRPr="00A4460C">
        <w:rPr>
          <w:rFonts w:ascii="Calibri" w:hAnsi="Calibri" w:cs="Calibri"/>
          <w:bCs/>
          <w:color w:val="000000"/>
          <w:sz w:val="22"/>
          <w:szCs w:val="22"/>
          <w:lang w:val="en-US"/>
        </w:rPr>
        <w:t>ni</w:t>
      </w:r>
      <w:r w:rsidRPr="00A4460C">
        <w:rPr>
          <w:rFonts w:ascii="Calibri" w:hAnsi="Calibri" w:cs="Calibri"/>
          <w:bCs/>
          <w:color w:val="000000"/>
          <w:sz w:val="22"/>
          <w:szCs w:val="22"/>
        </w:rPr>
        <w:t xml:space="preserve"> </w:t>
      </w:r>
      <w:r w:rsidRPr="00A4460C">
        <w:rPr>
          <w:rFonts w:ascii="Calibri" w:hAnsi="Calibri" w:cs="Calibri"/>
          <w:bCs/>
          <w:color w:val="000000"/>
          <w:sz w:val="22"/>
          <w:szCs w:val="22"/>
          <w:lang w:val="en-US"/>
        </w:rPr>
        <w:t>ja</w:t>
      </w:r>
      <w:r w:rsidRPr="00A4460C">
        <w:rPr>
          <w:rFonts w:ascii="Calibri" w:hAnsi="Calibri" w:cs="Calibri"/>
          <w:bCs/>
          <w:color w:val="000000"/>
          <w:sz w:val="22"/>
          <w:szCs w:val="22"/>
        </w:rPr>
        <w:t xml:space="preserve"> </w:t>
      </w:r>
      <w:r w:rsidRPr="00A4460C">
        <w:rPr>
          <w:rFonts w:ascii="Calibri" w:hAnsi="Calibri" w:cs="Calibri"/>
          <w:bCs/>
          <w:color w:val="000000"/>
          <w:sz w:val="22"/>
          <w:szCs w:val="22"/>
          <w:lang w:val="en-US"/>
        </w:rPr>
        <w:t>osobno</w:t>
      </w:r>
      <w:r w:rsidRPr="00A4460C">
        <w:rPr>
          <w:rFonts w:ascii="Calibri" w:hAnsi="Calibri" w:cs="Calibri"/>
          <w:bCs/>
          <w:color w:val="000000"/>
          <w:sz w:val="22"/>
          <w:szCs w:val="22"/>
        </w:rPr>
        <w:t xml:space="preserve"> </w:t>
      </w:r>
      <w:r w:rsidRPr="00A4460C">
        <w:rPr>
          <w:rFonts w:ascii="Calibri" w:hAnsi="Calibri" w:cs="Calibri"/>
          <w:bCs/>
          <w:color w:val="000000"/>
          <w:sz w:val="22"/>
          <w:szCs w:val="22"/>
          <w:lang w:val="en-US"/>
        </w:rPr>
        <w:t>ni</w:t>
      </w:r>
      <w:r w:rsidRPr="00A4460C">
        <w:rPr>
          <w:rFonts w:ascii="Calibri" w:hAnsi="Calibri" w:cs="Calibri"/>
          <w:bCs/>
          <w:color w:val="000000"/>
          <w:sz w:val="22"/>
          <w:szCs w:val="22"/>
        </w:rPr>
        <w:t xml:space="preserve"> </w:t>
      </w:r>
      <w:r w:rsidRPr="00A4460C">
        <w:rPr>
          <w:rFonts w:ascii="Calibri" w:hAnsi="Calibri" w:cs="Calibri"/>
          <w:bCs/>
          <w:color w:val="000000"/>
          <w:sz w:val="22"/>
          <w:szCs w:val="22"/>
          <w:lang w:val="en-US"/>
        </w:rPr>
        <w:t>gospodarski</w:t>
      </w:r>
      <w:r w:rsidRPr="00A4460C">
        <w:rPr>
          <w:rFonts w:ascii="Calibri" w:hAnsi="Calibri" w:cs="Calibri"/>
          <w:bCs/>
          <w:color w:val="000000"/>
          <w:sz w:val="22"/>
          <w:szCs w:val="22"/>
        </w:rPr>
        <w:t xml:space="preserve"> </w:t>
      </w:r>
      <w:r w:rsidRPr="00A4460C">
        <w:rPr>
          <w:rFonts w:ascii="Calibri" w:hAnsi="Calibri" w:cs="Calibri"/>
          <w:bCs/>
          <w:color w:val="000000"/>
          <w:sz w:val="22"/>
          <w:szCs w:val="22"/>
          <w:lang w:val="en-US"/>
        </w:rPr>
        <w:t>subjekt</w:t>
      </w:r>
      <w:r w:rsidRPr="00A4460C">
        <w:rPr>
          <w:rFonts w:ascii="Calibri" w:hAnsi="Calibri" w:cs="Calibri"/>
          <w:bCs/>
          <w:color w:val="000000"/>
          <w:sz w:val="22"/>
          <w:szCs w:val="22"/>
        </w:rPr>
        <w:t xml:space="preserve"> </w:t>
      </w:r>
      <w:r w:rsidRPr="00A4460C">
        <w:rPr>
          <w:rFonts w:ascii="Calibri" w:hAnsi="Calibri" w:cs="Calibri"/>
          <w:bCs/>
          <w:color w:val="000000"/>
          <w:sz w:val="22"/>
          <w:szCs w:val="22"/>
          <w:lang w:val="en-US"/>
        </w:rPr>
        <w:t>kojeg</w:t>
      </w:r>
      <w:r w:rsidRPr="00A4460C">
        <w:rPr>
          <w:rFonts w:ascii="Calibri" w:hAnsi="Calibri" w:cs="Calibri"/>
          <w:bCs/>
          <w:color w:val="000000"/>
          <w:sz w:val="22"/>
          <w:szCs w:val="22"/>
        </w:rPr>
        <w:t xml:space="preserve"> </w:t>
      </w:r>
      <w:r w:rsidRPr="00A4460C">
        <w:rPr>
          <w:rFonts w:ascii="Calibri" w:hAnsi="Calibri" w:cs="Calibri"/>
          <w:bCs/>
          <w:color w:val="000000"/>
          <w:sz w:val="22"/>
          <w:szCs w:val="22"/>
          <w:lang w:val="en-US"/>
        </w:rPr>
        <w:t>zastupam</w:t>
      </w:r>
      <w:r w:rsidRPr="00A4460C">
        <w:rPr>
          <w:rFonts w:ascii="Calibri" w:hAnsi="Calibri" w:cs="Calibri"/>
          <w:bCs/>
          <w:color w:val="000000"/>
          <w:sz w:val="22"/>
          <w:szCs w:val="22"/>
        </w:rPr>
        <w:t xml:space="preserve"> </w:t>
      </w:r>
      <w:r w:rsidRPr="00A4460C">
        <w:rPr>
          <w:rFonts w:ascii="Calibri" w:hAnsi="Calibri" w:cs="Calibri"/>
          <w:bCs/>
          <w:color w:val="000000"/>
          <w:sz w:val="22"/>
          <w:szCs w:val="22"/>
          <w:lang w:val="en-US"/>
        </w:rPr>
        <w:t>nismo</w:t>
      </w:r>
      <w:r w:rsidRPr="00A4460C">
        <w:rPr>
          <w:rFonts w:ascii="Calibri" w:hAnsi="Calibri" w:cs="Calibri"/>
          <w:bCs/>
          <w:color w:val="000000"/>
          <w:sz w:val="22"/>
          <w:szCs w:val="22"/>
        </w:rPr>
        <w:t xml:space="preserve"> </w:t>
      </w:r>
      <w:r w:rsidRPr="00A4460C">
        <w:rPr>
          <w:rFonts w:ascii="Calibri" w:hAnsi="Calibri" w:cs="Calibri"/>
          <w:bCs/>
          <w:color w:val="000000"/>
          <w:sz w:val="22"/>
          <w:szCs w:val="22"/>
          <w:lang w:val="en-US"/>
        </w:rPr>
        <w:t>pravomo</w:t>
      </w:r>
      <w:r w:rsidRPr="00A4460C">
        <w:rPr>
          <w:rFonts w:ascii="Calibri" w:hAnsi="Calibri" w:cs="Calibri"/>
          <w:bCs/>
          <w:color w:val="000000"/>
          <w:sz w:val="22"/>
          <w:szCs w:val="22"/>
        </w:rPr>
        <w:t>ć</w:t>
      </w:r>
      <w:r w:rsidRPr="00A4460C">
        <w:rPr>
          <w:rFonts w:ascii="Calibri" w:hAnsi="Calibri" w:cs="Calibri"/>
          <w:bCs/>
          <w:color w:val="000000"/>
          <w:sz w:val="22"/>
          <w:szCs w:val="22"/>
          <w:lang w:val="en-US"/>
        </w:rPr>
        <w:t>no</w:t>
      </w:r>
      <w:r w:rsidRPr="00A4460C">
        <w:rPr>
          <w:rFonts w:ascii="Calibri" w:hAnsi="Calibri" w:cs="Calibri"/>
          <w:bCs/>
          <w:color w:val="000000"/>
          <w:sz w:val="22"/>
          <w:szCs w:val="22"/>
        </w:rPr>
        <w:t xml:space="preserve"> </w:t>
      </w:r>
      <w:r w:rsidRPr="00A4460C">
        <w:rPr>
          <w:rFonts w:ascii="Calibri" w:hAnsi="Calibri" w:cs="Calibri"/>
          <w:bCs/>
          <w:color w:val="000000"/>
          <w:sz w:val="22"/>
          <w:szCs w:val="22"/>
          <w:lang w:val="en-US"/>
        </w:rPr>
        <w:t>osu</w:t>
      </w:r>
      <w:r w:rsidRPr="00A4460C">
        <w:rPr>
          <w:rFonts w:ascii="Calibri" w:hAnsi="Calibri" w:cs="Calibri"/>
          <w:bCs/>
          <w:color w:val="000000"/>
          <w:sz w:val="22"/>
          <w:szCs w:val="22"/>
        </w:rPr>
        <w:t>đ</w:t>
      </w:r>
      <w:r w:rsidRPr="00A4460C">
        <w:rPr>
          <w:rFonts w:ascii="Calibri" w:hAnsi="Calibri" w:cs="Calibri"/>
          <w:bCs/>
          <w:color w:val="000000"/>
          <w:sz w:val="22"/>
          <w:szCs w:val="22"/>
          <w:lang w:val="en-US"/>
        </w:rPr>
        <w:t>eni</w:t>
      </w:r>
      <w:r w:rsidRPr="00A4460C">
        <w:rPr>
          <w:rFonts w:ascii="Calibri" w:hAnsi="Calibri" w:cs="Calibri"/>
          <w:bCs/>
          <w:color w:val="000000"/>
          <w:sz w:val="22"/>
          <w:szCs w:val="22"/>
        </w:rPr>
        <w:t xml:space="preserve"> </w:t>
      </w:r>
      <w:r w:rsidRPr="00A4460C">
        <w:rPr>
          <w:rFonts w:ascii="Calibri" w:hAnsi="Calibri" w:cs="Calibri"/>
          <w:bCs/>
          <w:color w:val="000000"/>
          <w:sz w:val="22"/>
          <w:szCs w:val="22"/>
          <w:lang w:val="en-US"/>
        </w:rPr>
        <w:t>za</w:t>
      </w:r>
      <w:r w:rsidRPr="00A4460C">
        <w:rPr>
          <w:rFonts w:ascii="Calibri" w:hAnsi="Calibri" w:cs="Calibri"/>
          <w:bCs/>
          <w:color w:val="000000"/>
          <w:sz w:val="22"/>
          <w:szCs w:val="22"/>
        </w:rPr>
        <w:t xml:space="preserve"> </w:t>
      </w:r>
      <w:r w:rsidRPr="00A4460C">
        <w:rPr>
          <w:rFonts w:ascii="Calibri" w:hAnsi="Calibri" w:cs="Calibri"/>
          <w:bCs/>
          <w:color w:val="000000"/>
          <w:sz w:val="22"/>
          <w:szCs w:val="22"/>
          <w:lang w:val="en-US"/>
        </w:rPr>
        <w:t>bilo</w:t>
      </w:r>
      <w:r w:rsidRPr="00A4460C">
        <w:rPr>
          <w:rFonts w:ascii="Calibri" w:hAnsi="Calibri" w:cs="Calibri"/>
          <w:bCs/>
          <w:color w:val="000000"/>
          <w:sz w:val="22"/>
          <w:szCs w:val="22"/>
        </w:rPr>
        <w:t xml:space="preserve"> </w:t>
      </w:r>
      <w:r w:rsidRPr="00A4460C">
        <w:rPr>
          <w:rFonts w:ascii="Calibri" w:hAnsi="Calibri" w:cs="Calibri"/>
          <w:bCs/>
          <w:color w:val="000000"/>
          <w:sz w:val="22"/>
          <w:szCs w:val="22"/>
          <w:lang w:val="en-US"/>
        </w:rPr>
        <w:t>koje</w:t>
      </w:r>
      <w:r w:rsidRPr="00A4460C">
        <w:rPr>
          <w:rFonts w:ascii="Calibri" w:hAnsi="Calibri" w:cs="Calibri"/>
          <w:bCs/>
          <w:color w:val="000000"/>
          <w:sz w:val="22"/>
          <w:szCs w:val="22"/>
        </w:rPr>
        <w:t xml:space="preserve"> </w:t>
      </w:r>
      <w:r w:rsidRPr="00A4460C">
        <w:rPr>
          <w:rFonts w:ascii="Calibri" w:hAnsi="Calibri" w:cs="Calibri"/>
          <w:bCs/>
          <w:color w:val="000000"/>
          <w:sz w:val="22"/>
          <w:szCs w:val="22"/>
          <w:lang w:val="en-US"/>
        </w:rPr>
        <w:t>od</w:t>
      </w:r>
      <w:r w:rsidRPr="00A4460C">
        <w:rPr>
          <w:rFonts w:ascii="Calibri" w:hAnsi="Calibri" w:cs="Calibri"/>
          <w:bCs/>
          <w:color w:val="000000"/>
          <w:sz w:val="22"/>
          <w:szCs w:val="22"/>
        </w:rPr>
        <w:t xml:space="preserve"> </w:t>
      </w:r>
      <w:r w:rsidRPr="00A4460C">
        <w:rPr>
          <w:rFonts w:ascii="Calibri" w:hAnsi="Calibri" w:cs="Calibri"/>
          <w:bCs/>
          <w:color w:val="000000"/>
          <w:sz w:val="22"/>
          <w:szCs w:val="22"/>
          <w:lang w:val="en-US"/>
        </w:rPr>
        <w:t>sljede</w:t>
      </w:r>
      <w:r w:rsidRPr="00A4460C">
        <w:rPr>
          <w:rFonts w:ascii="Calibri" w:hAnsi="Calibri" w:cs="Calibri"/>
          <w:bCs/>
          <w:color w:val="000000"/>
          <w:sz w:val="22"/>
          <w:szCs w:val="22"/>
        </w:rPr>
        <w:t>ć</w:t>
      </w:r>
      <w:r w:rsidRPr="00A4460C">
        <w:rPr>
          <w:rFonts w:ascii="Calibri" w:hAnsi="Calibri" w:cs="Calibri"/>
          <w:bCs/>
          <w:color w:val="000000"/>
          <w:sz w:val="22"/>
          <w:szCs w:val="22"/>
          <w:lang w:val="en-US"/>
        </w:rPr>
        <w:t>ih</w:t>
      </w:r>
      <w:r w:rsidRPr="00A4460C">
        <w:rPr>
          <w:rFonts w:ascii="Calibri" w:hAnsi="Calibri" w:cs="Calibri"/>
          <w:bCs/>
          <w:color w:val="000000"/>
          <w:sz w:val="22"/>
          <w:szCs w:val="22"/>
        </w:rPr>
        <w:t xml:space="preserve"> </w:t>
      </w:r>
      <w:r w:rsidRPr="00A4460C">
        <w:rPr>
          <w:rFonts w:ascii="Calibri" w:hAnsi="Calibri" w:cs="Calibri"/>
          <w:bCs/>
          <w:color w:val="000000"/>
          <w:sz w:val="22"/>
          <w:szCs w:val="22"/>
          <w:lang w:val="en-US"/>
        </w:rPr>
        <w:t>kaznenih</w:t>
      </w:r>
      <w:r w:rsidRPr="00A4460C">
        <w:rPr>
          <w:rFonts w:ascii="Calibri" w:hAnsi="Calibri" w:cs="Calibri"/>
          <w:bCs/>
          <w:color w:val="000000"/>
          <w:sz w:val="22"/>
          <w:szCs w:val="22"/>
        </w:rPr>
        <w:t xml:space="preserve"> </w:t>
      </w:r>
      <w:r w:rsidRPr="00A4460C">
        <w:rPr>
          <w:rFonts w:ascii="Calibri" w:hAnsi="Calibri" w:cs="Calibri"/>
          <w:bCs/>
          <w:color w:val="000000"/>
          <w:sz w:val="22"/>
          <w:szCs w:val="22"/>
          <w:lang w:val="en-US"/>
        </w:rPr>
        <w:t>djela</w:t>
      </w:r>
      <w:r w:rsidRPr="00A4460C">
        <w:rPr>
          <w:rFonts w:ascii="Calibri" w:hAnsi="Calibri" w:cs="Calibri"/>
          <w:bCs/>
          <w:color w:val="000000"/>
          <w:sz w:val="22"/>
          <w:szCs w:val="22"/>
        </w:rPr>
        <w:t xml:space="preserve"> </w:t>
      </w:r>
      <w:r w:rsidRPr="00A4460C">
        <w:rPr>
          <w:rFonts w:ascii="Calibri" w:hAnsi="Calibri" w:cs="Calibri"/>
          <w:bCs/>
          <w:color w:val="000000"/>
          <w:sz w:val="22"/>
          <w:szCs w:val="22"/>
          <w:lang w:val="en-US"/>
        </w:rPr>
        <w:t>odnosno</w:t>
      </w:r>
      <w:r w:rsidRPr="00A4460C">
        <w:rPr>
          <w:rFonts w:ascii="Calibri" w:hAnsi="Calibri" w:cs="Calibri"/>
          <w:bCs/>
          <w:color w:val="000000"/>
          <w:sz w:val="22"/>
          <w:szCs w:val="22"/>
        </w:rPr>
        <w:t xml:space="preserve"> </w:t>
      </w:r>
      <w:r w:rsidRPr="00A4460C">
        <w:rPr>
          <w:rFonts w:ascii="Calibri" w:hAnsi="Calibri" w:cs="Calibri"/>
          <w:bCs/>
          <w:color w:val="000000"/>
          <w:sz w:val="22"/>
          <w:szCs w:val="22"/>
          <w:lang w:val="en-US"/>
        </w:rPr>
        <w:t>za</w:t>
      </w:r>
      <w:r w:rsidRPr="00A4460C">
        <w:rPr>
          <w:rFonts w:ascii="Calibri" w:hAnsi="Calibri" w:cs="Calibri"/>
          <w:bCs/>
          <w:color w:val="000000"/>
          <w:sz w:val="22"/>
          <w:szCs w:val="22"/>
        </w:rPr>
        <w:t xml:space="preserve"> </w:t>
      </w:r>
      <w:r w:rsidRPr="00A4460C">
        <w:rPr>
          <w:rFonts w:ascii="Calibri" w:hAnsi="Calibri" w:cs="Calibri"/>
          <w:bCs/>
          <w:color w:val="000000"/>
          <w:sz w:val="22"/>
          <w:szCs w:val="22"/>
          <w:lang w:val="en-US"/>
        </w:rPr>
        <w:t>odgovaraju</w:t>
      </w:r>
      <w:r w:rsidRPr="00A4460C">
        <w:rPr>
          <w:rFonts w:ascii="Calibri" w:hAnsi="Calibri" w:cs="Calibri"/>
          <w:bCs/>
          <w:color w:val="000000"/>
          <w:sz w:val="22"/>
          <w:szCs w:val="22"/>
        </w:rPr>
        <w:t>ć</w:t>
      </w:r>
      <w:r w:rsidRPr="00A4460C">
        <w:rPr>
          <w:rFonts w:ascii="Calibri" w:hAnsi="Calibri" w:cs="Calibri"/>
          <w:bCs/>
          <w:color w:val="000000"/>
          <w:sz w:val="22"/>
          <w:szCs w:val="22"/>
          <w:lang w:val="en-US"/>
        </w:rPr>
        <w:t>a</w:t>
      </w:r>
      <w:r w:rsidRPr="00A4460C">
        <w:rPr>
          <w:rFonts w:ascii="Calibri" w:hAnsi="Calibri" w:cs="Calibri"/>
          <w:bCs/>
          <w:color w:val="000000"/>
          <w:sz w:val="22"/>
          <w:szCs w:val="22"/>
        </w:rPr>
        <w:t xml:space="preserve"> </w:t>
      </w:r>
      <w:r w:rsidRPr="00A4460C">
        <w:rPr>
          <w:rFonts w:ascii="Calibri" w:hAnsi="Calibri" w:cs="Calibri"/>
          <w:bCs/>
          <w:color w:val="000000"/>
          <w:sz w:val="22"/>
          <w:szCs w:val="22"/>
          <w:lang w:val="en-US"/>
        </w:rPr>
        <w:t>kaznena</w:t>
      </w:r>
      <w:r w:rsidRPr="00A4460C">
        <w:rPr>
          <w:rFonts w:ascii="Calibri" w:hAnsi="Calibri" w:cs="Calibri"/>
          <w:bCs/>
          <w:color w:val="000000"/>
          <w:sz w:val="22"/>
          <w:szCs w:val="22"/>
        </w:rPr>
        <w:t xml:space="preserve"> </w:t>
      </w:r>
      <w:r w:rsidRPr="00A4460C">
        <w:rPr>
          <w:rFonts w:ascii="Calibri" w:hAnsi="Calibri" w:cs="Calibri"/>
          <w:bCs/>
          <w:color w:val="000000"/>
          <w:sz w:val="22"/>
          <w:szCs w:val="22"/>
          <w:lang w:val="en-US"/>
        </w:rPr>
        <w:t>djela</w:t>
      </w:r>
      <w:r w:rsidRPr="00A4460C">
        <w:rPr>
          <w:rFonts w:ascii="Calibri" w:hAnsi="Calibri" w:cs="Calibri"/>
          <w:bCs/>
          <w:color w:val="000000"/>
          <w:sz w:val="22"/>
          <w:szCs w:val="22"/>
        </w:rPr>
        <w:t xml:space="preserve"> </w:t>
      </w:r>
      <w:r w:rsidRPr="00A4460C">
        <w:rPr>
          <w:rFonts w:ascii="Calibri" w:hAnsi="Calibri" w:cs="Calibri"/>
          <w:bCs/>
          <w:color w:val="000000"/>
          <w:sz w:val="22"/>
          <w:szCs w:val="22"/>
          <w:lang w:val="en-US"/>
        </w:rPr>
        <w:t>prema</w:t>
      </w:r>
      <w:r w:rsidRPr="00A4460C">
        <w:rPr>
          <w:rFonts w:ascii="Calibri" w:hAnsi="Calibri" w:cs="Calibri"/>
          <w:bCs/>
          <w:color w:val="000000"/>
          <w:sz w:val="22"/>
          <w:szCs w:val="22"/>
        </w:rPr>
        <w:t xml:space="preserve"> </w:t>
      </w:r>
      <w:r w:rsidRPr="00A4460C">
        <w:rPr>
          <w:rFonts w:ascii="Calibri" w:hAnsi="Calibri" w:cs="Calibri"/>
          <w:bCs/>
          <w:color w:val="000000"/>
          <w:sz w:val="22"/>
          <w:szCs w:val="22"/>
          <w:lang w:val="en-US"/>
        </w:rPr>
        <w:t>propisima</w:t>
      </w:r>
      <w:r w:rsidRPr="00A4460C">
        <w:rPr>
          <w:rFonts w:ascii="Calibri" w:hAnsi="Calibri" w:cs="Calibri"/>
          <w:bCs/>
          <w:color w:val="000000"/>
          <w:sz w:val="22"/>
          <w:szCs w:val="22"/>
        </w:rPr>
        <w:t xml:space="preserve"> </w:t>
      </w:r>
      <w:r w:rsidRPr="00A4460C">
        <w:rPr>
          <w:rFonts w:ascii="Calibri" w:hAnsi="Calibri" w:cs="Calibri"/>
          <w:bCs/>
          <w:color w:val="000000"/>
          <w:sz w:val="22"/>
          <w:szCs w:val="22"/>
          <w:lang w:val="en-US"/>
        </w:rPr>
        <w:t>dr</w:t>
      </w:r>
      <w:r w:rsidRPr="00A4460C">
        <w:rPr>
          <w:rFonts w:ascii="Calibri" w:hAnsi="Calibri" w:cs="Calibri"/>
          <w:bCs/>
          <w:color w:val="000000"/>
          <w:sz w:val="22"/>
          <w:szCs w:val="22"/>
        </w:rPr>
        <w:t>ž</w:t>
      </w:r>
      <w:r w:rsidRPr="00A4460C">
        <w:rPr>
          <w:rFonts w:ascii="Calibri" w:hAnsi="Calibri" w:cs="Calibri"/>
          <w:bCs/>
          <w:color w:val="000000"/>
          <w:sz w:val="22"/>
          <w:szCs w:val="22"/>
          <w:lang w:val="en-US"/>
        </w:rPr>
        <w:t>ave</w:t>
      </w:r>
      <w:r w:rsidRPr="00A4460C">
        <w:rPr>
          <w:rFonts w:ascii="Calibri" w:hAnsi="Calibri" w:cs="Calibri"/>
          <w:bCs/>
          <w:color w:val="000000"/>
          <w:sz w:val="22"/>
          <w:szCs w:val="22"/>
        </w:rPr>
        <w:t xml:space="preserve"> </w:t>
      </w:r>
      <w:r w:rsidRPr="00A4460C">
        <w:rPr>
          <w:rFonts w:ascii="Calibri" w:hAnsi="Calibri" w:cs="Calibri"/>
          <w:bCs/>
          <w:color w:val="000000"/>
          <w:sz w:val="22"/>
          <w:szCs w:val="22"/>
          <w:lang w:val="en-US"/>
        </w:rPr>
        <w:t>sjedi</w:t>
      </w:r>
      <w:r w:rsidRPr="00A4460C">
        <w:rPr>
          <w:rFonts w:ascii="Calibri" w:hAnsi="Calibri" w:cs="Calibri"/>
          <w:bCs/>
          <w:color w:val="000000"/>
          <w:sz w:val="22"/>
          <w:szCs w:val="22"/>
        </w:rPr>
        <w:t>š</w:t>
      </w:r>
      <w:r w:rsidRPr="00A4460C">
        <w:rPr>
          <w:rFonts w:ascii="Calibri" w:hAnsi="Calibri" w:cs="Calibri"/>
          <w:bCs/>
          <w:color w:val="000000"/>
          <w:sz w:val="22"/>
          <w:szCs w:val="22"/>
          <w:lang w:val="en-US"/>
        </w:rPr>
        <w:t>ta</w:t>
      </w:r>
      <w:r w:rsidRPr="00A4460C">
        <w:rPr>
          <w:rFonts w:ascii="Calibri" w:hAnsi="Calibri" w:cs="Calibri"/>
          <w:bCs/>
          <w:color w:val="000000"/>
          <w:sz w:val="22"/>
          <w:szCs w:val="22"/>
        </w:rPr>
        <w:t xml:space="preserve"> </w:t>
      </w:r>
      <w:r w:rsidRPr="00A4460C">
        <w:rPr>
          <w:rFonts w:ascii="Calibri" w:hAnsi="Calibri" w:cs="Calibri"/>
          <w:bCs/>
          <w:color w:val="000000"/>
          <w:sz w:val="22"/>
          <w:szCs w:val="22"/>
          <w:lang w:val="en-US"/>
        </w:rPr>
        <w:t>gospodarskog</w:t>
      </w:r>
      <w:r w:rsidRPr="00A4460C">
        <w:rPr>
          <w:rFonts w:ascii="Calibri" w:hAnsi="Calibri" w:cs="Calibri"/>
          <w:bCs/>
          <w:color w:val="000000"/>
          <w:sz w:val="22"/>
          <w:szCs w:val="22"/>
        </w:rPr>
        <w:t xml:space="preserve"> </w:t>
      </w:r>
      <w:r w:rsidRPr="00A4460C">
        <w:rPr>
          <w:rFonts w:ascii="Calibri" w:hAnsi="Calibri" w:cs="Calibri"/>
          <w:bCs/>
          <w:color w:val="000000"/>
          <w:sz w:val="22"/>
          <w:szCs w:val="22"/>
          <w:lang w:val="en-US"/>
        </w:rPr>
        <w:t>subjekta</w:t>
      </w:r>
      <w:r w:rsidRPr="00A4460C">
        <w:rPr>
          <w:rFonts w:ascii="Calibri" w:hAnsi="Calibri" w:cs="Calibri"/>
          <w:bCs/>
          <w:color w:val="000000"/>
          <w:sz w:val="22"/>
          <w:szCs w:val="22"/>
        </w:rPr>
        <w:t xml:space="preserve"> </w:t>
      </w:r>
      <w:r w:rsidRPr="00A4460C">
        <w:rPr>
          <w:rFonts w:ascii="Calibri" w:hAnsi="Calibri" w:cs="Calibri"/>
          <w:bCs/>
          <w:color w:val="000000"/>
          <w:sz w:val="22"/>
          <w:szCs w:val="22"/>
          <w:lang w:val="en-US"/>
        </w:rPr>
        <w:t>ili</w:t>
      </w:r>
      <w:r w:rsidRPr="00A4460C">
        <w:rPr>
          <w:rFonts w:ascii="Calibri" w:hAnsi="Calibri" w:cs="Calibri"/>
          <w:bCs/>
          <w:color w:val="000000"/>
          <w:sz w:val="22"/>
          <w:szCs w:val="22"/>
        </w:rPr>
        <w:t xml:space="preserve"> </w:t>
      </w:r>
      <w:r w:rsidRPr="00A4460C">
        <w:rPr>
          <w:rFonts w:ascii="Calibri" w:hAnsi="Calibri" w:cs="Calibri"/>
          <w:bCs/>
          <w:color w:val="000000"/>
          <w:sz w:val="22"/>
          <w:szCs w:val="22"/>
          <w:lang w:val="en-US"/>
        </w:rPr>
        <w:t>dr</w:t>
      </w:r>
      <w:r w:rsidRPr="00A4460C">
        <w:rPr>
          <w:rFonts w:ascii="Calibri" w:hAnsi="Calibri" w:cs="Calibri"/>
          <w:bCs/>
          <w:color w:val="000000"/>
          <w:sz w:val="22"/>
          <w:szCs w:val="22"/>
        </w:rPr>
        <w:t>ž</w:t>
      </w:r>
      <w:r w:rsidRPr="00A4460C">
        <w:rPr>
          <w:rFonts w:ascii="Calibri" w:hAnsi="Calibri" w:cs="Calibri"/>
          <w:bCs/>
          <w:color w:val="000000"/>
          <w:sz w:val="22"/>
          <w:szCs w:val="22"/>
          <w:lang w:val="en-US"/>
        </w:rPr>
        <w:t>ave</w:t>
      </w:r>
      <w:r w:rsidRPr="00A4460C">
        <w:rPr>
          <w:rFonts w:ascii="Calibri" w:hAnsi="Calibri" w:cs="Calibri"/>
          <w:bCs/>
          <w:color w:val="000000"/>
          <w:sz w:val="22"/>
          <w:szCs w:val="22"/>
        </w:rPr>
        <w:t xml:space="preserve"> </w:t>
      </w:r>
      <w:r w:rsidRPr="00A4460C">
        <w:rPr>
          <w:rFonts w:ascii="Calibri" w:hAnsi="Calibri" w:cs="Calibri"/>
          <w:bCs/>
          <w:color w:val="000000"/>
          <w:sz w:val="22"/>
          <w:szCs w:val="22"/>
          <w:lang w:val="en-US"/>
        </w:rPr>
        <w:t>sam</w:t>
      </w:r>
      <w:r w:rsidRPr="00A4460C">
        <w:rPr>
          <w:rFonts w:ascii="Calibri" w:hAnsi="Calibri" w:cs="Calibri"/>
          <w:bCs/>
          <w:color w:val="000000"/>
          <w:sz w:val="22"/>
          <w:szCs w:val="22"/>
        </w:rPr>
        <w:t xml:space="preserve"> </w:t>
      </w:r>
      <w:r w:rsidRPr="00A4460C">
        <w:rPr>
          <w:rFonts w:ascii="Calibri" w:hAnsi="Calibri" w:cs="Calibri"/>
          <w:bCs/>
          <w:color w:val="000000"/>
          <w:sz w:val="22"/>
          <w:szCs w:val="22"/>
          <w:lang w:val="en-US"/>
        </w:rPr>
        <w:t>dr</w:t>
      </w:r>
      <w:r w:rsidRPr="00A4460C">
        <w:rPr>
          <w:rFonts w:ascii="Calibri" w:hAnsi="Calibri" w:cs="Calibri"/>
          <w:bCs/>
          <w:color w:val="000000"/>
          <w:sz w:val="22"/>
          <w:szCs w:val="22"/>
        </w:rPr>
        <w:t>ž</w:t>
      </w:r>
      <w:r w:rsidRPr="00A4460C">
        <w:rPr>
          <w:rFonts w:ascii="Calibri" w:hAnsi="Calibri" w:cs="Calibri"/>
          <w:bCs/>
          <w:color w:val="000000"/>
          <w:sz w:val="22"/>
          <w:szCs w:val="22"/>
          <w:lang w:val="en-US"/>
        </w:rPr>
        <w:t>avljanin</w:t>
      </w:r>
      <w:r w:rsidRPr="00A4460C">
        <w:rPr>
          <w:rFonts w:ascii="Calibri" w:hAnsi="Calibri" w:cs="Calibri"/>
          <w:bCs/>
          <w:color w:val="000000"/>
          <w:sz w:val="22"/>
          <w:szCs w:val="22"/>
        </w:rPr>
        <w:t>:</w:t>
      </w:r>
    </w:p>
    <w:p w14:paraId="01D1AB66" w14:textId="77777777" w:rsidR="001370B2" w:rsidRPr="00CF318A" w:rsidRDefault="001370B2" w:rsidP="001370B2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CF318A">
        <w:rPr>
          <w:rFonts w:ascii="Calibri" w:hAnsi="Calibri" w:cs="Calibri"/>
          <w:sz w:val="22"/>
          <w:szCs w:val="22"/>
        </w:rPr>
        <w:t>a) sudjelovanje u zločinačkoj organizaciji, na temelju</w:t>
      </w:r>
    </w:p>
    <w:p w14:paraId="63A920C6" w14:textId="77777777" w:rsidR="001370B2" w:rsidRPr="00CF318A" w:rsidRDefault="001370B2" w:rsidP="001370B2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CF318A">
        <w:rPr>
          <w:rFonts w:ascii="Calibri" w:hAnsi="Calibri" w:cs="Calibri"/>
          <w:sz w:val="22"/>
          <w:szCs w:val="22"/>
        </w:rPr>
        <w:t>– članka 328. (zločinačko udruženje) i članka 329. (počinjenje kaznenog djela u sastavu zločinačkog udruženja) Kaznenog zakona</w:t>
      </w:r>
    </w:p>
    <w:p w14:paraId="6A5B3906" w14:textId="77777777" w:rsidR="001370B2" w:rsidRPr="00CF318A" w:rsidRDefault="001370B2" w:rsidP="001370B2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CF318A">
        <w:rPr>
          <w:rFonts w:ascii="Calibri" w:hAnsi="Calibri" w:cs="Calibri"/>
          <w:sz w:val="22"/>
          <w:szCs w:val="22"/>
        </w:rPr>
        <w:t>– članka 333. (udruživanje za počinjenje kaznenih djela), iz Kaznenog zakona (»Narodne novine«, br. 110/97., 27/98., 50/00., 129/00., 51/01., 111/03., 190/03., 105/04., 84/05., 71/06., 110/07., 152/08., 57/11., 77/11. i 143/12.)</w:t>
      </w:r>
    </w:p>
    <w:p w14:paraId="48A79E01" w14:textId="77777777" w:rsidR="001370B2" w:rsidRPr="00CF318A" w:rsidRDefault="001370B2" w:rsidP="001370B2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CF318A">
        <w:rPr>
          <w:rFonts w:ascii="Calibri" w:hAnsi="Calibri" w:cs="Calibri"/>
          <w:sz w:val="22"/>
          <w:szCs w:val="22"/>
        </w:rPr>
        <w:t>b) korupciju, na temelju</w:t>
      </w:r>
    </w:p>
    <w:p w14:paraId="61656BBF" w14:textId="77777777" w:rsidR="001370B2" w:rsidRPr="00CF318A" w:rsidRDefault="001370B2" w:rsidP="001370B2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CF318A">
        <w:rPr>
          <w:rFonts w:ascii="Calibri" w:hAnsi="Calibri" w:cs="Calibri"/>
          <w:sz w:val="22"/>
          <w:szCs w:val="22"/>
        </w:rPr>
        <w:t>– članka 252. (primanje mita u gospodarskom poslovanju), članka 253. (davanje mita u gospodarskom poslovanju), članka 254. (zlouporaba u postupku javne nabave), članka 291. (zlouporaba položaja i ovlasti), članka 292. (nezakonito pogodovanje), članka 293. (primanje mita), članka 294. (davanje mita), članka 295. (trgovanje utjecajem) i članka 296. (davanje mita za trgovanje utjecajem) Kaznenog zakona</w:t>
      </w:r>
    </w:p>
    <w:p w14:paraId="0AE360FF" w14:textId="77777777" w:rsidR="001370B2" w:rsidRPr="00CF318A" w:rsidRDefault="001370B2" w:rsidP="001370B2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CF318A">
        <w:rPr>
          <w:rFonts w:ascii="Calibri" w:hAnsi="Calibri" w:cs="Calibri"/>
          <w:sz w:val="22"/>
          <w:szCs w:val="22"/>
        </w:rPr>
        <w:t>– članka 294.a (primanje mita u gospodarskom poslovanju), članka 294.b (davanje mita u gospodarskom poslovanju), članka 337. (zlouporaba položaja i ovlasti), članka 338. (zlouporaba obavljanja dužnosti državne vlasti), članka 343. (protuzakonito posredovanje), članka 347. (primanje mita) i članka 348. (davanje mita) iz Kaznenog zakona (»Narodne novine«, br. 110/97., 27/98., 50/00., 129/00., 51/01., 111/03., 190/03., 105/04., 84/05., 71/06., 110/07., 152/08., 57/11., 77/11. i 143/12.)</w:t>
      </w:r>
    </w:p>
    <w:p w14:paraId="500CCB9C" w14:textId="77777777" w:rsidR="001370B2" w:rsidRPr="00CF318A" w:rsidRDefault="001370B2" w:rsidP="001370B2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CF318A">
        <w:rPr>
          <w:rFonts w:ascii="Calibri" w:hAnsi="Calibri" w:cs="Calibri"/>
          <w:sz w:val="22"/>
          <w:szCs w:val="22"/>
        </w:rPr>
        <w:t>c) prijevaru, na temelju</w:t>
      </w:r>
    </w:p>
    <w:p w14:paraId="15EC09A0" w14:textId="77777777" w:rsidR="001370B2" w:rsidRPr="00CF318A" w:rsidRDefault="001370B2" w:rsidP="001370B2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CF318A">
        <w:rPr>
          <w:rFonts w:ascii="Calibri" w:hAnsi="Calibri" w:cs="Calibri"/>
          <w:sz w:val="22"/>
          <w:szCs w:val="22"/>
        </w:rPr>
        <w:t>– članka 236. (prijevara), članka 247. (prijevara u gospodarskom poslovanju), članka 256. (utaja poreza ili carine) i članka 258. (subvencijska prijevara) Kaznenog zakona</w:t>
      </w:r>
    </w:p>
    <w:p w14:paraId="1B39EC76" w14:textId="77777777" w:rsidR="001370B2" w:rsidRPr="00CF318A" w:rsidRDefault="001370B2" w:rsidP="001370B2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CF318A">
        <w:rPr>
          <w:rFonts w:ascii="Calibri" w:hAnsi="Calibri" w:cs="Calibri"/>
          <w:sz w:val="22"/>
          <w:szCs w:val="22"/>
        </w:rPr>
        <w:t>– članka 224. (prijevara), članka 293. (prijevara u gospodarskom poslovanju) i članka 286. (utaja poreza i drugih davanja) iz Kaznenog zakona (»Narodne novine«, br. 110/97., 27/98., 50/00., 129/00., 51/01., 111/03., 190/03., 105/04., 84/05., 71/06., 110/07., 152/08., 57/11., 77/11. i 143/12.)</w:t>
      </w:r>
    </w:p>
    <w:p w14:paraId="18311A3A" w14:textId="77777777" w:rsidR="001370B2" w:rsidRPr="00CF318A" w:rsidRDefault="001370B2" w:rsidP="001370B2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CF318A">
        <w:rPr>
          <w:rFonts w:ascii="Calibri" w:hAnsi="Calibri" w:cs="Calibri"/>
          <w:sz w:val="22"/>
          <w:szCs w:val="22"/>
        </w:rPr>
        <w:t>d) terorizam ili kaznena djela povezana s terorističkim aktivnostima, na temelju</w:t>
      </w:r>
    </w:p>
    <w:p w14:paraId="2EC7CEC1" w14:textId="77777777" w:rsidR="001370B2" w:rsidRPr="00CF318A" w:rsidRDefault="001370B2" w:rsidP="001370B2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CF318A">
        <w:rPr>
          <w:rFonts w:ascii="Calibri" w:hAnsi="Calibri" w:cs="Calibri"/>
          <w:sz w:val="22"/>
          <w:szCs w:val="22"/>
        </w:rPr>
        <w:lastRenderedPageBreak/>
        <w:t>– članka 97. (terorizam), članka 99. (javno poticanje na terorizam), članka 100. (novačenje za terorizam), članka 101. (obuka za terorizam) i članka 102. (terorističko udruženje) Kaznenog zakona</w:t>
      </w:r>
    </w:p>
    <w:p w14:paraId="425397FB" w14:textId="77777777" w:rsidR="001370B2" w:rsidRPr="00CF318A" w:rsidRDefault="001370B2" w:rsidP="001370B2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CF318A">
        <w:rPr>
          <w:rFonts w:ascii="Calibri" w:hAnsi="Calibri" w:cs="Calibri"/>
          <w:sz w:val="22"/>
          <w:szCs w:val="22"/>
        </w:rPr>
        <w:t>– članka 169. (terorizam), članka 169.a (javno poticanje na terorizam) i članka 169.b (novačenje i obuka za terorizam) iz Kaznenog zakona (»Narodne novine«, br. 110/97., 27/98., 50/00., 129/00., 51/01., 111/03., 190/03., 105/04., 84/05., 71/06., 110/07., 152/08., 57/11., 77/11. i 143/12.)</w:t>
      </w:r>
    </w:p>
    <w:p w14:paraId="1BFA582B" w14:textId="77777777" w:rsidR="001370B2" w:rsidRPr="00CF318A" w:rsidRDefault="001370B2" w:rsidP="001370B2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CF318A">
        <w:rPr>
          <w:rFonts w:ascii="Calibri" w:hAnsi="Calibri" w:cs="Calibri"/>
          <w:sz w:val="22"/>
          <w:szCs w:val="22"/>
        </w:rPr>
        <w:t>e) pranje novca ili financiranje terorizma, na temelju</w:t>
      </w:r>
    </w:p>
    <w:p w14:paraId="6E15373F" w14:textId="77777777" w:rsidR="001370B2" w:rsidRPr="00CF318A" w:rsidRDefault="001370B2" w:rsidP="001370B2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CF318A">
        <w:rPr>
          <w:rFonts w:ascii="Calibri" w:hAnsi="Calibri" w:cs="Calibri"/>
          <w:sz w:val="22"/>
          <w:szCs w:val="22"/>
        </w:rPr>
        <w:t>– članka 98. (financiranje terorizma) i članka 265. (pranje novca) Kaznenog zakona</w:t>
      </w:r>
    </w:p>
    <w:p w14:paraId="3EF54C9F" w14:textId="77777777" w:rsidR="001370B2" w:rsidRPr="00CF318A" w:rsidRDefault="001370B2" w:rsidP="001370B2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CF318A">
        <w:rPr>
          <w:rFonts w:ascii="Calibri" w:hAnsi="Calibri" w:cs="Calibri"/>
          <w:sz w:val="22"/>
          <w:szCs w:val="22"/>
        </w:rPr>
        <w:t>– članka 279. (pranje novca) iz Kaznenog zakona (»Narodne novine«, br. 110/97., 27/98., 50/00., 129/00., 51/01., 111/03., 190/03., 105/04., 84/05., 71/06., 110/07., 152/08., 57/11., 77/11. i 143/12.)</w:t>
      </w:r>
    </w:p>
    <w:p w14:paraId="6389366B" w14:textId="77777777" w:rsidR="001370B2" w:rsidRPr="00CF318A" w:rsidRDefault="001370B2" w:rsidP="001370B2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CF318A">
        <w:rPr>
          <w:rFonts w:ascii="Calibri" w:hAnsi="Calibri" w:cs="Calibri"/>
          <w:sz w:val="22"/>
          <w:szCs w:val="22"/>
        </w:rPr>
        <w:t>f) dječji rad ili druge oblike trgovanja ljudima, na temelju</w:t>
      </w:r>
    </w:p>
    <w:p w14:paraId="21F98BBA" w14:textId="77777777" w:rsidR="001370B2" w:rsidRPr="00CF318A" w:rsidRDefault="001370B2" w:rsidP="001370B2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CF318A">
        <w:rPr>
          <w:rFonts w:ascii="Calibri" w:hAnsi="Calibri" w:cs="Calibri"/>
          <w:sz w:val="22"/>
          <w:szCs w:val="22"/>
        </w:rPr>
        <w:t>– članka 106. (trgovanje ljudima) Kaznenog zakona</w:t>
      </w:r>
    </w:p>
    <w:p w14:paraId="7D7224C6" w14:textId="77777777" w:rsidR="001370B2" w:rsidRPr="00CF318A" w:rsidRDefault="001370B2" w:rsidP="001370B2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CF318A">
        <w:rPr>
          <w:rFonts w:ascii="Calibri" w:hAnsi="Calibri" w:cs="Calibri"/>
          <w:sz w:val="22"/>
          <w:szCs w:val="22"/>
        </w:rPr>
        <w:t>– članka 175. (trgovanje ljudima i ropstvo) iz Kaznenog zakona (»Narodne novine«, br. 110/97., 27/98., 50/00., 129/00., 51/01., 111/03., 190/03., 105/04., 84/05., 71/06., 110/07., 152/08., 57/11., 77/11. i 143/12</w:t>
      </w:r>
      <w:r>
        <w:rPr>
          <w:rFonts w:ascii="Calibri" w:hAnsi="Calibri" w:cs="Calibri"/>
          <w:sz w:val="22"/>
          <w:szCs w:val="22"/>
        </w:rPr>
        <w:t>.).</w:t>
      </w:r>
    </w:p>
    <w:p w14:paraId="1EF9C7B4" w14:textId="77777777" w:rsidR="001370B2" w:rsidRPr="00A4460C" w:rsidRDefault="001370B2" w:rsidP="001370B2">
      <w:pPr>
        <w:rPr>
          <w:rFonts w:ascii="Calibri" w:hAnsi="Calibri" w:cs="Calibri"/>
          <w:bCs/>
          <w:color w:val="000000"/>
          <w:sz w:val="22"/>
          <w:szCs w:val="22"/>
        </w:rPr>
      </w:pPr>
    </w:p>
    <w:p w14:paraId="6F6EFCF5" w14:textId="77777777" w:rsidR="001370B2" w:rsidRPr="00A4460C" w:rsidRDefault="001370B2" w:rsidP="001370B2">
      <w:pPr>
        <w:pStyle w:val="Sadrajitablice"/>
        <w:snapToGrid w:val="0"/>
        <w:jc w:val="both"/>
        <w:rPr>
          <w:rFonts w:ascii="Calibri" w:hAnsi="Calibri" w:cs="Calibri"/>
          <w:sz w:val="22"/>
          <w:szCs w:val="22"/>
        </w:rPr>
      </w:pPr>
    </w:p>
    <w:p w14:paraId="0FEB4888" w14:textId="77777777" w:rsidR="001370B2" w:rsidRPr="00A4460C" w:rsidRDefault="001370B2" w:rsidP="001370B2">
      <w:pPr>
        <w:rPr>
          <w:rFonts w:ascii="Calibri" w:hAnsi="Calibri" w:cs="Calibri"/>
          <w:sz w:val="22"/>
          <w:szCs w:val="22"/>
        </w:rPr>
      </w:pPr>
    </w:p>
    <w:p w14:paraId="504A30E5" w14:textId="77777777" w:rsidR="001370B2" w:rsidRPr="00A4460C" w:rsidRDefault="001370B2" w:rsidP="001370B2">
      <w:pPr>
        <w:rPr>
          <w:rFonts w:ascii="Calibri" w:hAnsi="Calibri" w:cs="Calibri"/>
          <w:sz w:val="22"/>
          <w:szCs w:val="22"/>
        </w:rPr>
      </w:pPr>
    </w:p>
    <w:p w14:paraId="49429077" w14:textId="77777777" w:rsidR="001370B2" w:rsidRPr="00A4460C" w:rsidRDefault="001370B2" w:rsidP="001370B2">
      <w:pPr>
        <w:rPr>
          <w:rFonts w:ascii="Calibri" w:hAnsi="Calibri" w:cs="Calibri"/>
          <w:sz w:val="22"/>
          <w:szCs w:val="22"/>
          <w:lang w:val="pl-PL"/>
        </w:rPr>
      </w:pPr>
      <w:r w:rsidRPr="00A4460C">
        <w:rPr>
          <w:rFonts w:ascii="Calibri" w:hAnsi="Calibri" w:cs="Calibri"/>
          <w:sz w:val="22"/>
          <w:szCs w:val="22"/>
          <w:lang w:val="pl-PL"/>
        </w:rPr>
        <w:t xml:space="preserve">Datum: </w:t>
      </w:r>
    </w:p>
    <w:p w14:paraId="19AD05D1" w14:textId="77777777" w:rsidR="001370B2" w:rsidRPr="00A4460C" w:rsidRDefault="001370B2" w:rsidP="001370B2">
      <w:pPr>
        <w:rPr>
          <w:rFonts w:ascii="Calibri" w:hAnsi="Calibri" w:cs="Calibri"/>
          <w:sz w:val="22"/>
          <w:szCs w:val="22"/>
          <w:lang w:val="pl-PL"/>
        </w:rPr>
      </w:pPr>
    </w:p>
    <w:p w14:paraId="1DC4DB93" w14:textId="77777777" w:rsidR="001370B2" w:rsidRPr="00A4460C" w:rsidRDefault="001370B2" w:rsidP="001370B2">
      <w:pPr>
        <w:rPr>
          <w:rFonts w:ascii="Calibri" w:hAnsi="Calibri" w:cs="Calibri"/>
          <w:sz w:val="22"/>
          <w:szCs w:val="22"/>
          <w:lang w:val="pl-PL"/>
        </w:rPr>
      </w:pPr>
      <w:r w:rsidRPr="00A4460C">
        <w:rPr>
          <w:rFonts w:ascii="Calibri" w:hAnsi="Calibri" w:cs="Calibri"/>
          <w:sz w:val="22"/>
          <w:szCs w:val="22"/>
          <w:lang w:val="pl-PL"/>
        </w:rPr>
        <w:tab/>
      </w:r>
      <w:r w:rsidRPr="00A4460C">
        <w:rPr>
          <w:rFonts w:ascii="Calibri" w:hAnsi="Calibri" w:cs="Calibri"/>
          <w:sz w:val="22"/>
          <w:szCs w:val="22"/>
          <w:lang w:val="pl-PL"/>
        </w:rPr>
        <w:tab/>
      </w:r>
      <w:r w:rsidRPr="00A4460C">
        <w:rPr>
          <w:rFonts w:ascii="Calibri" w:hAnsi="Calibri" w:cs="Calibri"/>
          <w:sz w:val="22"/>
          <w:szCs w:val="22"/>
          <w:lang w:val="pl-PL"/>
        </w:rPr>
        <w:tab/>
      </w:r>
      <w:r w:rsidRPr="00A4460C">
        <w:rPr>
          <w:rFonts w:ascii="Calibri" w:hAnsi="Calibri" w:cs="Calibri"/>
          <w:sz w:val="22"/>
          <w:szCs w:val="22"/>
          <w:lang w:val="pl-PL"/>
        </w:rPr>
        <w:tab/>
      </w:r>
      <w:r w:rsidRPr="00A4460C">
        <w:rPr>
          <w:rFonts w:ascii="Calibri" w:hAnsi="Calibri" w:cs="Calibri"/>
          <w:sz w:val="22"/>
          <w:szCs w:val="22"/>
          <w:lang w:val="pl-PL"/>
        </w:rPr>
        <w:tab/>
      </w:r>
      <w:r w:rsidRPr="00A4460C">
        <w:rPr>
          <w:rFonts w:ascii="Calibri" w:hAnsi="Calibri" w:cs="Calibri"/>
          <w:sz w:val="22"/>
          <w:szCs w:val="22"/>
          <w:lang w:val="pl-PL"/>
        </w:rPr>
        <w:tab/>
      </w:r>
      <w:r w:rsidRPr="00A4460C">
        <w:rPr>
          <w:rFonts w:ascii="Calibri" w:hAnsi="Calibri" w:cs="Calibri"/>
          <w:sz w:val="22"/>
          <w:szCs w:val="22"/>
          <w:lang w:val="pl-PL"/>
        </w:rPr>
        <w:tab/>
      </w:r>
      <w:r w:rsidRPr="00A4460C">
        <w:rPr>
          <w:rFonts w:ascii="Calibri" w:hAnsi="Calibri" w:cs="Calibri"/>
          <w:sz w:val="22"/>
          <w:szCs w:val="22"/>
          <w:lang w:val="pl-PL"/>
        </w:rPr>
        <w:tab/>
      </w:r>
    </w:p>
    <w:tbl>
      <w:tblPr>
        <w:tblW w:w="0" w:type="auto"/>
        <w:tblInd w:w="5713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698"/>
      </w:tblGrid>
      <w:tr w:rsidR="001370B2" w:rsidRPr="00A4460C" w14:paraId="3A7E7934" w14:textId="77777777" w:rsidTr="006B5FB8">
        <w:tc>
          <w:tcPr>
            <w:tcW w:w="3698" w:type="dxa"/>
            <w:tcBorders>
              <w:bottom w:val="single" w:sz="1" w:space="0" w:color="000000"/>
            </w:tcBorders>
            <w:shd w:val="clear" w:color="auto" w:fill="auto"/>
          </w:tcPr>
          <w:p w14:paraId="2428562B" w14:textId="77777777" w:rsidR="001370B2" w:rsidRPr="00A4460C" w:rsidRDefault="001370B2" w:rsidP="006B5FB8">
            <w:pPr>
              <w:pStyle w:val="Sadrajitablice"/>
              <w:snapToGrid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370B2" w:rsidRPr="00A4460C" w14:paraId="1204D640" w14:textId="77777777" w:rsidTr="006B5FB8">
        <w:tc>
          <w:tcPr>
            <w:tcW w:w="3698" w:type="dxa"/>
            <w:shd w:val="clear" w:color="auto" w:fill="auto"/>
          </w:tcPr>
          <w:p w14:paraId="20FC819B" w14:textId="77777777" w:rsidR="001370B2" w:rsidRPr="00A4460C" w:rsidRDefault="001370B2" w:rsidP="006B5FB8">
            <w:pPr>
              <w:pStyle w:val="Sadrajitablice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4460C">
              <w:rPr>
                <w:rFonts w:ascii="Calibri" w:hAnsi="Calibri" w:cs="Calibri"/>
                <w:sz w:val="22"/>
                <w:szCs w:val="22"/>
              </w:rPr>
              <w:t>(potpis osobe ovlaštene po zakonu za zastupanje pravne osobe)</w:t>
            </w:r>
          </w:p>
        </w:tc>
      </w:tr>
    </w:tbl>
    <w:p w14:paraId="5E9C1EE7" w14:textId="77777777" w:rsidR="001370B2" w:rsidRDefault="001370B2" w:rsidP="001370B2">
      <w:pPr>
        <w:rPr>
          <w:rFonts w:ascii="Calibri" w:hAnsi="Calibri" w:cs="Calibri"/>
          <w:b/>
          <w:bCs/>
          <w:sz w:val="22"/>
          <w:szCs w:val="22"/>
        </w:rPr>
      </w:pPr>
    </w:p>
    <w:p w14:paraId="265A72F7" w14:textId="77777777" w:rsidR="001370B2" w:rsidRDefault="001370B2" w:rsidP="001370B2">
      <w:pPr>
        <w:rPr>
          <w:rFonts w:ascii="Calibri" w:hAnsi="Calibri" w:cs="Calibri"/>
          <w:b/>
          <w:bCs/>
          <w:sz w:val="22"/>
          <w:szCs w:val="22"/>
        </w:rPr>
      </w:pPr>
    </w:p>
    <w:p w14:paraId="76F9288C" w14:textId="77777777" w:rsidR="001370B2" w:rsidRDefault="001370B2" w:rsidP="001370B2">
      <w:pPr>
        <w:rPr>
          <w:rFonts w:ascii="Calibri" w:hAnsi="Calibri" w:cs="Calibri"/>
          <w:b/>
          <w:bCs/>
          <w:sz w:val="22"/>
          <w:szCs w:val="22"/>
        </w:rPr>
      </w:pPr>
    </w:p>
    <w:p w14:paraId="4F957340" w14:textId="77777777" w:rsidR="001370B2" w:rsidRDefault="001370B2" w:rsidP="001370B2">
      <w:pPr>
        <w:rPr>
          <w:rFonts w:ascii="Calibri" w:hAnsi="Calibri" w:cs="Calibri"/>
          <w:b/>
          <w:bCs/>
          <w:sz w:val="22"/>
          <w:szCs w:val="22"/>
        </w:rPr>
      </w:pPr>
    </w:p>
    <w:p w14:paraId="337349C6" w14:textId="77777777" w:rsidR="001370B2" w:rsidRDefault="001370B2" w:rsidP="001370B2">
      <w:pPr>
        <w:rPr>
          <w:rFonts w:ascii="Calibri" w:hAnsi="Calibri" w:cs="Calibri"/>
          <w:sz w:val="22"/>
          <w:szCs w:val="22"/>
        </w:rPr>
      </w:pPr>
      <w:r w:rsidRPr="00A4460C">
        <w:rPr>
          <w:rFonts w:ascii="Calibri" w:hAnsi="Calibri" w:cs="Calibri"/>
          <w:b/>
          <w:bCs/>
          <w:sz w:val="22"/>
          <w:szCs w:val="22"/>
        </w:rPr>
        <w:t>NAPOMENA</w:t>
      </w:r>
      <w:r w:rsidRPr="00A4460C">
        <w:rPr>
          <w:rFonts w:ascii="Calibri" w:hAnsi="Calibri" w:cs="Calibri"/>
          <w:sz w:val="22"/>
          <w:szCs w:val="22"/>
        </w:rPr>
        <w:t>:</w:t>
      </w:r>
      <w:r w:rsidRPr="00A4460C">
        <w:rPr>
          <w:rFonts w:ascii="Calibri" w:hAnsi="Calibri" w:cs="Calibri"/>
          <w:sz w:val="22"/>
          <w:szCs w:val="22"/>
        </w:rPr>
        <w:tab/>
        <w:t>Izjavu</w:t>
      </w:r>
      <w:r w:rsidRPr="00A4460C">
        <w:rPr>
          <w:rFonts w:ascii="Calibri" w:hAnsi="Calibri" w:cs="Calibri"/>
          <w:b/>
          <w:bCs/>
          <w:sz w:val="22"/>
          <w:szCs w:val="22"/>
        </w:rPr>
        <w:t xml:space="preserve"> nije</w:t>
      </w:r>
      <w:r w:rsidRPr="00A4460C">
        <w:rPr>
          <w:rFonts w:ascii="Calibri" w:hAnsi="Calibri" w:cs="Calibri"/>
          <w:sz w:val="22"/>
          <w:szCs w:val="22"/>
        </w:rPr>
        <w:t xml:space="preserve"> potrebno ovjeravati kod javnog bilježnika!</w:t>
      </w:r>
    </w:p>
    <w:p w14:paraId="68E1FD81" w14:textId="77777777" w:rsidR="00EF2848" w:rsidRDefault="00EF2848"/>
    <w:sectPr w:rsidR="00EF28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Times New Roman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70B2"/>
    <w:rsid w:val="000105F9"/>
    <w:rsid w:val="00075B8B"/>
    <w:rsid w:val="00080EFF"/>
    <w:rsid w:val="001370B2"/>
    <w:rsid w:val="001C0609"/>
    <w:rsid w:val="00205367"/>
    <w:rsid w:val="00216C59"/>
    <w:rsid w:val="0026706A"/>
    <w:rsid w:val="0041707D"/>
    <w:rsid w:val="00550309"/>
    <w:rsid w:val="00582421"/>
    <w:rsid w:val="005F3CA9"/>
    <w:rsid w:val="007B5580"/>
    <w:rsid w:val="009F197C"/>
    <w:rsid w:val="00B963A0"/>
    <w:rsid w:val="00C94CC9"/>
    <w:rsid w:val="00DA32D5"/>
    <w:rsid w:val="00DB6DE1"/>
    <w:rsid w:val="00DD46DA"/>
    <w:rsid w:val="00EC02D8"/>
    <w:rsid w:val="00EF2848"/>
    <w:rsid w:val="00F318F4"/>
    <w:rsid w:val="00FD03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8E3BE7"/>
  <w15:chartTrackingRefBased/>
  <w15:docId w15:val="{0938B225-0BB4-4055-8F42-D367FA2B07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70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1370B2"/>
    <w:pPr>
      <w:spacing w:before="100" w:beforeAutospacing="1" w:after="100" w:afterAutospacing="1"/>
    </w:pPr>
    <w:rPr>
      <w:lang w:val="en-US" w:eastAsia="en-US"/>
    </w:rPr>
  </w:style>
  <w:style w:type="paragraph" w:customStyle="1" w:styleId="Sadrajitablice">
    <w:name w:val="Sadržaji tablice"/>
    <w:basedOn w:val="Normal"/>
    <w:rsid w:val="001370B2"/>
    <w:pPr>
      <w:suppressLineNumbers/>
      <w:suppressAutoHyphens/>
    </w:pPr>
    <w:rPr>
      <w:lang w:eastAsia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963A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63A0"/>
    <w:rPr>
      <w:rFonts w:ascii="Segoe UI" w:eastAsia="Times New Roman" w:hAnsi="Segoe UI" w:cs="Segoe UI"/>
      <w:sz w:val="18"/>
      <w:szCs w:val="18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871</Words>
  <Characters>4967</Characters>
  <Application>Microsoft Office Word</Application>
  <DocSecurity>0</DocSecurity>
  <Lines>41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Općina Dekanovec</cp:lastModifiedBy>
  <cp:revision>4</cp:revision>
  <cp:lastPrinted>2018-11-19T11:37:00Z</cp:lastPrinted>
  <dcterms:created xsi:type="dcterms:W3CDTF">2019-08-02T10:23:00Z</dcterms:created>
  <dcterms:modified xsi:type="dcterms:W3CDTF">2019-08-02T11:30:00Z</dcterms:modified>
</cp:coreProperties>
</file>