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34FE" w:rsidRPr="004434FE" w:rsidRDefault="004434FE" w:rsidP="004434FE">
      <w:pPr>
        <w:jc w:val="center"/>
        <w:rPr>
          <w:rFonts w:cs="Times New Roman"/>
          <w:sz w:val="22"/>
          <w:szCs w:val="22"/>
        </w:rPr>
      </w:pPr>
      <w:r w:rsidRPr="004434FE">
        <w:rPr>
          <w:rFonts w:cs="Times New Roman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2386330</wp:posOffset>
            </wp:positionH>
            <wp:positionV relativeFrom="paragraph">
              <wp:posOffset>9525</wp:posOffset>
            </wp:positionV>
            <wp:extent cx="623570" cy="692150"/>
            <wp:effectExtent l="0" t="0" r="5080" b="0"/>
            <wp:wrapSquare wrapText="bothSides"/>
            <wp:docPr id="2" name="Slika 2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y11^001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555"/>
                    <a:stretch/>
                  </pic:blipFill>
                  <pic:spPr bwMode="auto">
                    <a:xfrm>
                      <a:off x="0" y="0"/>
                      <a:ext cx="623570" cy="69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434FE">
        <w:rPr>
          <w:rFonts w:cs="Times New Roman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leftMargin">
              <wp:posOffset>321945</wp:posOffset>
            </wp:positionH>
            <wp:positionV relativeFrom="paragraph">
              <wp:posOffset>0</wp:posOffset>
            </wp:positionV>
            <wp:extent cx="501650" cy="639445"/>
            <wp:effectExtent l="0" t="0" r="0" b="8255"/>
            <wp:wrapSquare wrapText="bothSides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434FE">
        <w:rPr>
          <w:rFonts w:cs="Times New Roman"/>
          <w:sz w:val="22"/>
          <w:szCs w:val="22"/>
        </w:rPr>
        <w:t>REPUBLIKA HRVATSKA</w:t>
      </w:r>
    </w:p>
    <w:p w:rsidR="004434FE" w:rsidRPr="004434FE" w:rsidRDefault="004434FE" w:rsidP="004434FE">
      <w:pPr>
        <w:jc w:val="center"/>
        <w:rPr>
          <w:rFonts w:cs="Times New Roman"/>
          <w:sz w:val="22"/>
          <w:szCs w:val="22"/>
        </w:rPr>
      </w:pPr>
      <w:r w:rsidRPr="004434FE">
        <w:rPr>
          <w:rFonts w:cs="Times New Roman"/>
          <w:sz w:val="22"/>
          <w:szCs w:val="22"/>
        </w:rPr>
        <w:t>MEĐIMURSKA ŽUPANIJA</w:t>
      </w:r>
    </w:p>
    <w:p w:rsidR="004434FE" w:rsidRPr="004434FE" w:rsidRDefault="004434FE" w:rsidP="004434FE">
      <w:pPr>
        <w:jc w:val="center"/>
        <w:rPr>
          <w:rFonts w:cs="Times New Roman"/>
          <w:sz w:val="22"/>
          <w:szCs w:val="22"/>
        </w:rPr>
      </w:pPr>
      <w:r w:rsidRPr="004434FE">
        <w:rPr>
          <w:rFonts w:cs="Times New Roman"/>
          <w:sz w:val="22"/>
          <w:szCs w:val="22"/>
        </w:rPr>
        <w:t>OPĆINA  DEKANOVEC</w:t>
      </w:r>
    </w:p>
    <w:p w:rsidR="004434FE" w:rsidRPr="004434FE" w:rsidRDefault="004434FE" w:rsidP="004434FE">
      <w:pPr>
        <w:jc w:val="center"/>
        <w:rPr>
          <w:rFonts w:cs="Times New Roman"/>
          <w:sz w:val="22"/>
          <w:szCs w:val="22"/>
        </w:rPr>
      </w:pPr>
      <w:r w:rsidRPr="004434FE">
        <w:rPr>
          <w:rFonts w:cs="Times New Roman"/>
          <w:sz w:val="22"/>
          <w:szCs w:val="22"/>
        </w:rPr>
        <w:t>OPĆINSKI NAČELNIK</w:t>
      </w:r>
    </w:p>
    <w:p w:rsidR="004434FE" w:rsidRDefault="004434FE"/>
    <w:p w:rsidR="004434FE" w:rsidRDefault="004434FE"/>
    <w:p w:rsidR="004434FE" w:rsidRDefault="004434FE" w:rsidP="00FA0A99">
      <w:pPr>
        <w:jc w:val="both"/>
      </w:pPr>
      <w:r>
        <w:t xml:space="preserve">Na temelju članka </w:t>
      </w:r>
      <w:r w:rsidR="00EC6677">
        <w:t>29</w:t>
      </w:r>
      <w:r>
        <w:t>.</w:t>
      </w:r>
      <w:r w:rsidR="00EC6677">
        <w:t xml:space="preserve"> i 30. Uredbe</w:t>
      </w:r>
      <w:r>
        <w:t xml:space="preserve"> o kriterijima</w:t>
      </w:r>
      <w:r w:rsidR="00EC6677">
        <w:t>, mjerilima i postupcima financiranja i ugovaranja programa i projekata od interesa za opće dobro koje provode udruge (Narodne novine 26/15), Zapisnika o pregledu i ocjeni prijava po javnom pozivu korisnicima proračuna Općine Dekanovec za dostavu prijava za financijske potpore projektima i programima za 201</w:t>
      </w:r>
      <w:r w:rsidR="00677CDC">
        <w:t>9</w:t>
      </w:r>
      <w:r w:rsidR="00EC6677">
        <w:t xml:space="preserve">. godinu nadležnog povjerenstva od </w:t>
      </w:r>
      <w:r w:rsidR="00677CDC">
        <w:t>12</w:t>
      </w:r>
      <w:r w:rsidR="00EC6677">
        <w:t>.</w:t>
      </w:r>
      <w:r w:rsidR="00677CDC">
        <w:t>02</w:t>
      </w:r>
      <w:r w:rsidR="00EC6677">
        <w:t>.201</w:t>
      </w:r>
      <w:r w:rsidR="00677CDC">
        <w:t>9</w:t>
      </w:r>
      <w:r w:rsidR="00EC6677">
        <w:t>. (</w:t>
      </w:r>
      <w:r w:rsidR="00677CDC">
        <w:t>KLASA:</w:t>
      </w:r>
      <w:r w:rsidR="00EC6677">
        <w:t xml:space="preserve"> 230-01/1</w:t>
      </w:r>
      <w:r w:rsidR="00677CDC">
        <w:t>8</w:t>
      </w:r>
      <w:r w:rsidR="00EC6677">
        <w:t>-01/0</w:t>
      </w:r>
      <w:r w:rsidR="00677CDC">
        <w:t>2</w:t>
      </w:r>
      <w:r w:rsidR="00EC6677">
        <w:t xml:space="preserve">, </w:t>
      </w:r>
      <w:r w:rsidR="00677CDC">
        <w:t>URBROJ:</w:t>
      </w:r>
      <w:r w:rsidR="00EC6677">
        <w:t xml:space="preserve"> 2109/20-</w:t>
      </w:r>
      <w:r w:rsidR="00677CDC">
        <w:t>01-19-10</w:t>
      </w:r>
      <w:r w:rsidR="00EC6677">
        <w:t>), te članka 43. Statuta Općine Dekanovec (</w:t>
      </w:r>
      <w:r w:rsidR="00EC6677">
        <w:rPr>
          <w:rFonts w:ascii="Sitka Text" w:hAnsi="Sitka Text"/>
        </w:rPr>
        <w:t>«</w:t>
      </w:r>
      <w:r w:rsidR="00EC6677">
        <w:t>Službeni glasnik Međimurske županije</w:t>
      </w:r>
      <w:r w:rsidR="00EC6677">
        <w:rPr>
          <w:rFonts w:ascii="Sitka Text" w:hAnsi="Sitka Text"/>
        </w:rPr>
        <w:t>»</w:t>
      </w:r>
      <w:r w:rsidR="00EC6677">
        <w:t xml:space="preserve"> br. </w:t>
      </w:r>
      <w:r w:rsidR="0034786B">
        <w:t>03</w:t>
      </w:r>
      <w:r w:rsidR="00EC6677">
        <w:t>/</w:t>
      </w:r>
      <w:r w:rsidR="0034786B">
        <w:t>2018</w:t>
      </w:r>
      <w:r w:rsidR="00EC6677">
        <w:t>.), Načelnik Općine Dekanovec donio je dana 1</w:t>
      </w:r>
      <w:r w:rsidR="006373E5">
        <w:t>3</w:t>
      </w:r>
      <w:r w:rsidR="00EC6677">
        <w:t>.02.2019. godine.</w:t>
      </w:r>
      <w:r>
        <w:t xml:space="preserve"> </w:t>
      </w:r>
    </w:p>
    <w:p w:rsidR="004434FE" w:rsidRDefault="004434FE"/>
    <w:p w:rsidR="004434FE" w:rsidRDefault="004434FE"/>
    <w:p w:rsidR="004434FE" w:rsidRDefault="004434FE" w:rsidP="004434FE">
      <w:pPr>
        <w:jc w:val="center"/>
        <w:rPr>
          <w:b/>
          <w:sz w:val="32"/>
        </w:rPr>
      </w:pPr>
      <w:r w:rsidRPr="00C861A2">
        <w:rPr>
          <w:b/>
          <w:sz w:val="32"/>
        </w:rPr>
        <w:t>O</w:t>
      </w:r>
      <w:r w:rsidR="00EC6677">
        <w:rPr>
          <w:b/>
          <w:sz w:val="32"/>
        </w:rPr>
        <w:t xml:space="preserve"> </w:t>
      </w:r>
      <w:r w:rsidRPr="00C861A2">
        <w:rPr>
          <w:b/>
          <w:sz w:val="32"/>
        </w:rPr>
        <w:t>D</w:t>
      </w:r>
      <w:r w:rsidR="00EC6677">
        <w:rPr>
          <w:b/>
          <w:sz w:val="32"/>
        </w:rPr>
        <w:t xml:space="preserve"> </w:t>
      </w:r>
      <w:r w:rsidRPr="00C861A2">
        <w:rPr>
          <w:b/>
          <w:sz w:val="32"/>
        </w:rPr>
        <w:t>L</w:t>
      </w:r>
      <w:r w:rsidR="00EC6677">
        <w:rPr>
          <w:b/>
          <w:sz w:val="32"/>
        </w:rPr>
        <w:t xml:space="preserve"> </w:t>
      </w:r>
      <w:r w:rsidRPr="00C861A2">
        <w:rPr>
          <w:b/>
          <w:sz w:val="32"/>
        </w:rPr>
        <w:t>U</w:t>
      </w:r>
      <w:r w:rsidR="00EC6677">
        <w:rPr>
          <w:b/>
          <w:sz w:val="32"/>
        </w:rPr>
        <w:t xml:space="preserve"> </w:t>
      </w:r>
      <w:r w:rsidRPr="00C861A2">
        <w:rPr>
          <w:b/>
          <w:sz w:val="32"/>
        </w:rPr>
        <w:t>K</w:t>
      </w:r>
      <w:r w:rsidR="00EC6677">
        <w:rPr>
          <w:b/>
          <w:sz w:val="32"/>
        </w:rPr>
        <w:t xml:space="preserve"> </w:t>
      </w:r>
      <w:r w:rsidRPr="00C861A2">
        <w:rPr>
          <w:b/>
          <w:sz w:val="32"/>
        </w:rPr>
        <w:t>U</w:t>
      </w:r>
    </w:p>
    <w:p w:rsidR="00EC6677" w:rsidRPr="00C861A2" w:rsidRDefault="00EC6677" w:rsidP="004434FE">
      <w:pPr>
        <w:jc w:val="center"/>
        <w:rPr>
          <w:b/>
          <w:sz w:val="32"/>
        </w:rPr>
      </w:pPr>
    </w:p>
    <w:p w:rsidR="00EC6677" w:rsidRDefault="00EC6677" w:rsidP="004434FE">
      <w:pPr>
        <w:jc w:val="center"/>
        <w:rPr>
          <w:b/>
        </w:rPr>
      </w:pPr>
      <w:r w:rsidRPr="004434FE">
        <w:rPr>
          <w:b/>
        </w:rPr>
        <w:t xml:space="preserve">O </w:t>
      </w:r>
      <w:r>
        <w:rPr>
          <w:b/>
        </w:rPr>
        <w:t xml:space="preserve">PROGRAMIMA I PROJEKTIMA KOJIMA SU ODOBRENA </w:t>
      </w:r>
    </w:p>
    <w:p w:rsidR="004434FE" w:rsidRPr="004434FE" w:rsidRDefault="00EC6677" w:rsidP="004434FE">
      <w:pPr>
        <w:jc w:val="center"/>
        <w:rPr>
          <w:b/>
        </w:rPr>
      </w:pPr>
      <w:r>
        <w:rPr>
          <w:b/>
        </w:rPr>
        <w:t>FINANCIJSKA SREDSTVA ZA 2019. GODINU</w:t>
      </w:r>
    </w:p>
    <w:p w:rsidR="004434FE" w:rsidRDefault="004434FE"/>
    <w:p w:rsidR="004434FE" w:rsidRPr="004434FE" w:rsidRDefault="004434FE" w:rsidP="004434FE">
      <w:pPr>
        <w:jc w:val="center"/>
        <w:rPr>
          <w:b/>
        </w:rPr>
      </w:pPr>
      <w:r w:rsidRPr="004434FE">
        <w:rPr>
          <w:b/>
        </w:rPr>
        <w:t>Članak 1.</w:t>
      </w:r>
    </w:p>
    <w:p w:rsidR="004434FE" w:rsidRDefault="004434FE" w:rsidP="004434FE"/>
    <w:p w:rsidR="004434FE" w:rsidRDefault="004434FE" w:rsidP="00FA0A99">
      <w:pPr>
        <w:jc w:val="both"/>
      </w:pPr>
      <w:r>
        <w:t xml:space="preserve">Ovom Odlukom </w:t>
      </w:r>
      <w:r w:rsidR="00EC6677">
        <w:t>odobravaju se sredstva po dostavljenim prijavama po Javnom pozivom korisnicima proračuna Općine Dekanovec za dostavu prijava za financijske potpore projektima i programima za 2019. godinu.</w:t>
      </w:r>
    </w:p>
    <w:p w:rsidR="004434FE" w:rsidRDefault="004434FE" w:rsidP="004434FE"/>
    <w:p w:rsidR="004434FE" w:rsidRDefault="004434FE" w:rsidP="00FA0A99">
      <w:pPr>
        <w:jc w:val="center"/>
        <w:rPr>
          <w:b/>
        </w:rPr>
      </w:pPr>
      <w:r w:rsidRPr="004434FE">
        <w:rPr>
          <w:b/>
        </w:rPr>
        <w:t>Članak 2.</w:t>
      </w:r>
    </w:p>
    <w:p w:rsidR="00FA0A99" w:rsidRDefault="00FA0A99" w:rsidP="00FA0A99">
      <w:pPr>
        <w:jc w:val="center"/>
        <w:rPr>
          <w:b/>
        </w:rPr>
      </w:pPr>
    </w:p>
    <w:p w:rsidR="004434FE" w:rsidRDefault="00EC6677" w:rsidP="004434FE">
      <w:r>
        <w:t>Sredstva se odobravaju udrugama po programima/projektima i iznosima kako slijedi:</w:t>
      </w:r>
    </w:p>
    <w:p w:rsidR="00B24CA5" w:rsidRDefault="004434FE" w:rsidP="00EC6677">
      <w:r>
        <w:t xml:space="preserve">  </w:t>
      </w:r>
      <w:r w:rsidR="00FA0A99"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3043"/>
        <w:gridCol w:w="3194"/>
        <w:gridCol w:w="1701"/>
        <w:gridCol w:w="1672"/>
      </w:tblGrid>
      <w:tr w:rsidR="006A439E" w:rsidRPr="00A52BF6" w:rsidTr="009B1420">
        <w:tc>
          <w:tcPr>
            <w:tcW w:w="846" w:type="dxa"/>
            <w:shd w:val="clear" w:color="auto" w:fill="D0CECE" w:themeFill="background2" w:themeFillShade="E6"/>
            <w:vAlign w:val="center"/>
          </w:tcPr>
          <w:p w:rsidR="006A439E" w:rsidRPr="00A52BF6" w:rsidRDefault="006A439E" w:rsidP="009B1420">
            <w:pPr>
              <w:jc w:val="center"/>
              <w:rPr>
                <w:b/>
              </w:rPr>
            </w:pPr>
            <w:r w:rsidRPr="00A52BF6">
              <w:rPr>
                <w:b/>
              </w:rPr>
              <w:t>Redni broj</w:t>
            </w:r>
          </w:p>
        </w:tc>
        <w:tc>
          <w:tcPr>
            <w:tcW w:w="3043" w:type="dxa"/>
            <w:shd w:val="clear" w:color="auto" w:fill="D0CECE" w:themeFill="background2" w:themeFillShade="E6"/>
            <w:vAlign w:val="center"/>
          </w:tcPr>
          <w:p w:rsidR="006A439E" w:rsidRPr="00A52BF6" w:rsidRDefault="006A439E" w:rsidP="009B1420">
            <w:pPr>
              <w:jc w:val="center"/>
              <w:rPr>
                <w:b/>
              </w:rPr>
            </w:pPr>
            <w:r w:rsidRPr="00A52BF6">
              <w:rPr>
                <w:b/>
              </w:rPr>
              <w:t>Naziv prijavitelja</w:t>
            </w:r>
          </w:p>
        </w:tc>
        <w:tc>
          <w:tcPr>
            <w:tcW w:w="3194" w:type="dxa"/>
            <w:shd w:val="clear" w:color="auto" w:fill="D0CECE" w:themeFill="background2" w:themeFillShade="E6"/>
            <w:vAlign w:val="center"/>
          </w:tcPr>
          <w:p w:rsidR="006A439E" w:rsidRPr="00A52BF6" w:rsidRDefault="006A439E" w:rsidP="009B1420">
            <w:pPr>
              <w:jc w:val="center"/>
              <w:rPr>
                <w:b/>
              </w:rPr>
            </w:pPr>
            <w:r w:rsidRPr="00A52BF6">
              <w:rPr>
                <w:b/>
              </w:rPr>
              <w:t>Naziv programa/projekta</w:t>
            </w:r>
          </w:p>
        </w:tc>
        <w:tc>
          <w:tcPr>
            <w:tcW w:w="1701" w:type="dxa"/>
            <w:shd w:val="clear" w:color="auto" w:fill="D0CECE" w:themeFill="background2" w:themeFillShade="E6"/>
            <w:vAlign w:val="center"/>
          </w:tcPr>
          <w:p w:rsidR="006A439E" w:rsidRPr="00A52BF6" w:rsidRDefault="006A439E" w:rsidP="009B1420">
            <w:pPr>
              <w:jc w:val="center"/>
              <w:rPr>
                <w:b/>
              </w:rPr>
            </w:pPr>
            <w:r w:rsidRPr="00A52BF6">
              <w:rPr>
                <w:b/>
              </w:rPr>
              <w:t>Ukupni iznos traženih sredstava programa/</w:t>
            </w:r>
            <w:r>
              <w:rPr>
                <w:b/>
              </w:rPr>
              <w:t xml:space="preserve"> </w:t>
            </w:r>
            <w:r w:rsidRPr="00A52BF6">
              <w:rPr>
                <w:b/>
              </w:rPr>
              <w:t>projekta</w:t>
            </w:r>
          </w:p>
        </w:tc>
        <w:tc>
          <w:tcPr>
            <w:tcW w:w="1672" w:type="dxa"/>
            <w:shd w:val="clear" w:color="auto" w:fill="D0CECE" w:themeFill="background2" w:themeFillShade="E6"/>
            <w:vAlign w:val="center"/>
          </w:tcPr>
          <w:p w:rsidR="006A439E" w:rsidRPr="00A52BF6" w:rsidRDefault="006A439E" w:rsidP="009B1420">
            <w:pPr>
              <w:jc w:val="center"/>
              <w:rPr>
                <w:b/>
              </w:rPr>
            </w:pPr>
            <w:r w:rsidRPr="00A52BF6">
              <w:rPr>
                <w:b/>
              </w:rPr>
              <w:t>Ukupni iznos odobrenih sredstava programa/</w:t>
            </w:r>
            <w:r>
              <w:rPr>
                <w:b/>
              </w:rPr>
              <w:t xml:space="preserve"> </w:t>
            </w:r>
            <w:r w:rsidRPr="00A52BF6">
              <w:rPr>
                <w:b/>
              </w:rPr>
              <w:t>projekta</w:t>
            </w:r>
          </w:p>
        </w:tc>
      </w:tr>
      <w:tr w:rsidR="006A439E" w:rsidTr="009B1420">
        <w:tc>
          <w:tcPr>
            <w:tcW w:w="846" w:type="dxa"/>
            <w:vAlign w:val="center"/>
          </w:tcPr>
          <w:p w:rsidR="006A439E" w:rsidRPr="00B46597" w:rsidRDefault="006A439E" w:rsidP="009B1420">
            <w:pPr>
              <w:jc w:val="center"/>
              <w:rPr>
                <w:b/>
              </w:rPr>
            </w:pPr>
            <w:r w:rsidRPr="00B46597">
              <w:rPr>
                <w:b/>
              </w:rPr>
              <w:t>1.</w:t>
            </w:r>
          </w:p>
        </w:tc>
        <w:tc>
          <w:tcPr>
            <w:tcW w:w="3043" w:type="dxa"/>
            <w:shd w:val="clear" w:color="auto" w:fill="D9E2F3" w:themeFill="accent1" w:themeFillTint="33"/>
            <w:vAlign w:val="center"/>
          </w:tcPr>
          <w:p w:rsidR="006A439E" w:rsidRDefault="006A439E" w:rsidP="009B1420">
            <w:pPr>
              <w:jc w:val="center"/>
              <w:rPr>
                <w:rFonts w:cs="Times New Roman"/>
                <w:b/>
              </w:rPr>
            </w:pPr>
            <w:r w:rsidRPr="00B46597">
              <w:rPr>
                <w:rFonts w:cs="Times New Roman"/>
                <w:b/>
              </w:rPr>
              <w:t>LD «Fazan» Dekanovec-Podturen</w:t>
            </w:r>
          </w:p>
          <w:p w:rsidR="006A439E" w:rsidRPr="00B46597" w:rsidRDefault="006A439E" w:rsidP="009B1420">
            <w:pPr>
              <w:jc w:val="center"/>
              <w:rPr>
                <w:rFonts w:cs="Times New Roman"/>
              </w:rPr>
            </w:pPr>
            <w:r w:rsidRPr="00B46597">
              <w:rPr>
                <w:rFonts w:cs="Times New Roman"/>
              </w:rPr>
              <w:t xml:space="preserve">Florijana </w:t>
            </w:r>
            <w:proofErr w:type="spellStart"/>
            <w:r w:rsidRPr="00B46597">
              <w:rPr>
                <w:rFonts w:cs="Times New Roman"/>
              </w:rPr>
              <w:t>Andrašeca</w:t>
            </w:r>
            <w:proofErr w:type="spellEnd"/>
            <w:r w:rsidRPr="00B46597">
              <w:rPr>
                <w:rFonts w:cs="Times New Roman"/>
              </w:rPr>
              <w:t xml:space="preserve"> 41</w:t>
            </w:r>
          </w:p>
          <w:p w:rsidR="006A439E" w:rsidRPr="00B46597" w:rsidRDefault="006A439E" w:rsidP="009B1420">
            <w:pPr>
              <w:jc w:val="center"/>
              <w:rPr>
                <w:rFonts w:cs="Times New Roman"/>
              </w:rPr>
            </w:pPr>
            <w:r w:rsidRPr="00B46597">
              <w:rPr>
                <w:rFonts w:cs="Times New Roman"/>
              </w:rPr>
              <w:t>40318 Dekanovec</w:t>
            </w:r>
          </w:p>
          <w:p w:rsidR="006A439E" w:rsidRDefault="006A439E" w:rsidP="009B1420">
            <w:pPr>
              <w:jc w:val="center"/>
            </w:pPr>
          </w:p>
        </w:tc>
        <w:tc>
          <w:tcPr>
            <w:tcW w:w="3194" w:type="dxa"/>
            <w:vAlign w:val="center"/>
          </w:tcPr>
          <w:p w:rsidR="006A439E" w:rsidRDefault="006A439E" w:rsidP="009B1420">
            <w:pPr>
              <w:jc w:val="center"/>
            </w:pPr>
            <w:r>
              <w:rPr>
                <w:rFonts w:cs="Times New Roman"/>
              </w:rPr>
              <w:t>Druženje lovaca povodom sportskih aktivnosti</w:t>
            </w:r>
          </w:p>
        </w:tc>
        <w:tc>
          <w:tcPr>
            <w:tcW w:w="1701" w:type="dxa"/>
            <w:vAlign w:val="center"/>
          </w:tcPr>
          <w:p w:rsidR="006A439E" w:rsidRDefault="006A439E" w:rsidP="009B142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10.000,00 kn</w:t>
            </w:r>
          </w:p>
        </w:tc>
        <w:tc>
          <w:tcPr>
            <w:tcW w:w="1672" w:type="dxa"/>
            <w:vAlign w:val="center"/>
          </w:tcPr>
          <w:p w:rsidR="006A439E" w:rsidRDefault="006A439E" w:rsidP="009B142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5.000,00 kn</w:t>
            </w:r>
          </w:p>
        </w:tc>
      </w:tr>
      <w:tr w:rsidR="006A439E" w:rsidTr="009B1420">
        <w:tc>
          <w:tcPr>
            <w:tcW w:w="846" w:type="dxa"/>
            <w:vMerge w:val="restart"/>
            <w:vAlign w:val="center"/>
          </w:tcPr>
          <w:p w:rsidR="006A439E" w:rsidRPr="00034CB4" w:rsidRDefault="006A439E" w:rsidP="009B1420">
            <w:pPr>
              <w:jc w:val="center"/>
              <w:rPr>
                <w:b/>
              </w:rPr>
            </w:pPr>
            <w:r w:rsidRPr="00034CB4">
              <w:rPr>
                <w:b/>
              </w:rPr>
              <w:t>2.</w:t>
            </w:r>
          </w:p>
        </w:tc>
        <w:tc>
          <w:tcPr>
            <w:tcW w:w="3043" w:type="dxa"/>
            <w:vMerge w:val="restart"/>
            <w:shd w:val="clear" w:color="auto" w:fill="D9E2F3" w:themeFill="accent1" w:themeFillTint="33"/>
            <w:vAlign w:val="center"/>
          </w:tcPr>
          <w:p w:rsidR="006A439E" w:rsidRDefault="006A439E" w:rsidP="009B1420">
            <w:pPr>
              <w:jc w:val="center"/>
            </w:pPr>
            <w:r w:rsidRPr="00D07F40">
              <w:rPr>
                <w:b/>
              </w:rPr>
              <w:t>KUU Florijan Andrašec</w:t>
            </w:r>
            <w:r>
              <w:br/>
              <w:t>Kalnička 2</w:t>
            </w:r>
          </w:p>
          <w:p w:rsidR="006A439E" w:rsidRDefault="006A439E" w:rsidP="009B1420">
            <w:pPr>
              <w:jc w:val="center"/>
            </w:pPr>
            <w:r>
              <w:t>40318 Dekanovec</w:t>
            </w:r>
          </w:p>
        </w:tc>
        <w:tc>
          <w:tcPr>
            <w:tcW w:w="3194" w:type="dxa"/>
          </w:tcPr>
          <w:p w:rsidR="006A439E" w:rsidRDefault="006A439E" w:rsidP="009B1420"/>
          <w:p w:rsidR="006A439E" w:rsidRDefault="006A439E" w:rsidP="009B1420">
            <w:r>
              <w:t>1. Nabava narodne nošnje</w:t>
            </w:r>
          </w:p>
          <w:p w:rsidR="006A439E" w:rsidRDefault="006A439E" w:rsidP="009B1420"/>
        </w:tc>
        <w:tc>
          <w:tcPr>
            <w:tcW w:w="1701" w:type="dxa"/>
            <w:vAlign w:val="center"/>
          </w:tcPr>
          <w:p w:rsidR="006A439E" w:rsidRDefault="006A439E" w:rsidP="009B142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10.000,00 kn</w:t>
            </w:r>
          </w:p>
        </w:tc>
        <w:tc>
          <w:tcPr>
            <w:tcW w:w="1672" w:type="dxa"/>
            <w:vAlign w:val="center"/>
          </w:tcPr>
          <w:p w:rsidR="006A439E" w:rsidRDefault="006A439E" w:rsidP="009B142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10.000,00 kn</w:t>
            </w:r>
          </w:p>
        </w:tc>
      </w:tr>
      <w:tr w:rsidR="006A439E" w:rsidTr="009B1420">
        <w:tc>
          <w:tcPr>
            <w:tcW w:w="846" w:type="dxa"/>
            <w:vMerge/>
          </w:tcPr>
          <w:p w:rsidR="006A439E" w:rsidRDefault="006A439E" w:rsidP="009B1420"/>
        </w:tc>
        <w:tc>
          <w:tcPr>
            <w:tcW w:w="3043" w:type="dxa"/>
            <w:vMerge/>
            <w:shd w:val="clear" w:color="auto" w:fill="D9E2F3" w:themeFill="accent1" w:themeFillTint="33"/>
          </w:tcPr>
          <w:p w:rsidR="006A439E" w:rsidRDefault="006A439E" w:rsidP="009B1420"/>
        </w:tc>
        <w:tc>
          <w:tcPr>
            <w:tcW w:w="3194" w:type="dxa"/>
          </w:tcPr>
          <w:p w:rsidR="006A439E" w:rsidRDefault="006A439E" w:rsidP="009B1420"/>
          <w:p w:rsidR="006A439E" w:rsidRDefault="006A439E" w:rsidP="009B1420">
            <w:r>
              <w:t>2. Florijan u folkloru</w:t>
            </w:r>
          </w:p>
          <w:p w:rsidR="006A439E" w:rsidRDefault="006A439E" w:rsidP="009B1420"/>
        </w:tc>
        <w:tc>
          <w:tcPr>
            <w:tcW w:w="1701" w:type="dxa"/>
            <w:vAlign w:val="center"/>
          </w:tcPr>
          <w:p w:rsidR="006A439E" w:rsidRDefault="006A439E" w:rsidP="009B142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5.000,00 kn</w:t>
            </w:r>
          </w:p>
        </w:tc>
        <w:tc>
          <w:tcPr>
            <w:tcW w:w="1672" w:type="dxa"/>
            <w:vAlign w:val="center"/>
          </w:tcPr>
          <w:p w:rsidR="006A439E" w:rsidRDefault="006A439E" w:rsidP="009B142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2.000,00 kn</w:t>
            </w:r>
          </w:p>
        </w:tc>
      </w:tr>
      <w:tr w:rsidR="006A439E" w:rsidTr="009B1420">
        <w:tc>
          <w:tcPr>
            <w:tcW w:w="846" w:type="dxa"/>
            <w:vMerge/>
          </w:tcPr>
          <w:p w:rsidR="006A439E" w:rsidRDefault="006A439E" w:rsidP="009B1420"/>
        </w:tc>
        <w:tc>
          <w:tcPr>
            <w:tcW w:w="3043" w:type="dxa"/>
            <w:vMerge/>
            <w:shd w:val="clear" w:color="auto" w:fill="D9E2F3" w:themeFill="accent1" w:themeFillTint="33"/>
          </w:tcPr>
          <w:p w:rsidR="006A439E" w:rsidRDefault="006A439E" w:rsidP="009B1420"/>
        </w:tc>
        <w:tc>
          <w:tcPr>
            <w:tcW w:w="3194" w:type="dxa"/>
          </w:tcPr>
          <w:p w:rsidR="006A439E" w:rsidRDefault="006A439E" w:rsidP="009B1420"/>
          <w:p w:rsidR="006A439E" w:rsidRDefault="006A439E" w:rsidP="009B1420">
            <w:r>
              <w:t xml:space="preserve">3. </w:t>
            </w:r>
            <w:proofErr w:type="spellStart"/>
            <w:r>
              <w:t>Dekanovecfest</w:t>
            </w:r>
            <w:proofErr w:type="spellEnd"/>
          </w:p>
          <w:p w:rsidR="006A439E" w:rsidRDefault="006A439E" w:rsidP="009B1420"/>
        </w:tc>
        <w:tc>
          <w:tcPr>
            <w:tcW w:w="1701" w:type="dxa"/>
            <w:vAlign w:val="center"/>
          </w:tcPr>
          <w:p w:rsidR="006A439E" w:rsidRDefault="006A439E" w:rsidP="009B142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8.000,00 kn</w:t>
            </w:r>
          </w:p>
        </w:tc>
        <w:tc>
          <w:tcPr>
            <w:tcW w:w="1672" w:type="dxa"/>
            <w:vAlign w:val="center"/>
          </w:tcPr>
          <w:p w:rsidR="006A439E" w:rsidRDefault="006A439E" w:rsidP="009B142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8.000,00 kn</w:t>
            </w:r>
          </w:p>
        </w:tc>
      </w:tr>
      <w:tr w:rsidR="006A439E" w:rsidTr="009B1420">
        <w:trPr>
          <w:trHeight w:val="460"/>
        </w:trPr>
        <w:tc>
          <w:tcPr>
            <w:tcW w:w="846" w:type="dxa"/>
            <w:vMerge w:val="restart"/>
            <w:vAlign w:val="center"/>
          </w:tcPr>
          <w:p w:rsidR="006A439E" w:rsidRPr="00034CB4" w:rsidRDefault="006A439E" w:rsidP="009B1420">
            <w:pPr>
              <w:jc w:val="center"/>
              <w:rPr>
                <w:b/>
              </w:rPr>
            </w:pPr>
            <w:r w:rsidRPr="00034CB4">
              <w:rPr>
                <w:b/>
              </w:rPr>
              <w:t>3.</w:t>
            </w:r>
          </w:p>
        </w:tc>
        <w:tc>
          <w:tcPr>
            <w:tcW w:w="3043" w:type="dxa"/>
            <w:vMerge w:val="restart"/>
            <w:shd w:val="clear" w:color="auto" w:fill="D9E2F3" w:themeFill="accent1" w:themeFillTint="33"/>
            <w:vAlign w:val="center"/>
          </w:tcPr>
          <w:p w:rsidR="006A439E" w:rsidRDefault="006A439E" w:rsidP="009B142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 xml:space="preserve">OŠ </w:t>
            </w:r>
            <w:proofErr w:type="spellStart"/>
            <w:r w:rsidRPr="00754E75">
              <w:rPr>
                <w:rFonts w:cs="Times New Roman"/>
                <w:b/>
              </w:rPr>
              <w:t>Domašinec</w:t>
            </w:r>
            <w:proofErr w:type="spellEnd"/>
            <w:r>
              <w:rPr>
                <w:rFonts w:cs="Times New Roman"/>
                <w:b/>
              </w:rPr>
              <w:t xml:space="preserve"> – PŠ Florijana </w:t>
            </w:r>
            <w:proofErr w:type="spellStart"/>
            <w:r>
              <w:rPr>
                <w:rFonts w:cs="Times New Roman"/>
                <w:b/>
              </w:rPr>
              <w:t>Andrašeca</w:t>
            </w:r>
            <w:proofErr w:type="spellEnd"/>
            <w:r>
              <w:rPr>
                <w:rFonts w:cs="Times New Roman"/>
                <w:b/>
              </w:rPr>
              <w:t xml:space="preserve"> Dekanovec</w:t>
            </w:r>
            <w:r>
              <w:rPr>
                <w:rFonts w:cs="Times New Roman"/>
              </w:rPr>
              <w:br/>
              <w:t>Marka Kovača 1</w:t>
            </w:r>
          </w:p>
          <w:p w:rsidR="006A439E" w:rsidRDefault="006A439E" w:rsidP="009B1420">
            <w:pPr>
              <w:jc w:val="center"/>
            </w:pPr>
            <w:r>
              <w:rPr>
                <w:rFonts w:cs="Times New Roman"/>
              </w:rPr>
              <w:t>40318 Dekanovec</w:t>
            </w:r>
          </w:p>
        </w:tc>
        <w:tc>
          <w:tcPr>
            <w:tcW w:w="3194" w:type="dxa"/>
            <w:vAlign w:val="center"/>
          </w:tcPr>
          <w:p w:rsidR="006A439E" w:rsidRDefault="006A439E" w:rsidP="009B1420">
            <w:pPr>
              <w:rPr>
                <w:rFonts w:cs="Times New Roman"/>
              </w:rPr>
            </w:pPr>
          </w:p>
          <w:p w:rsidR="006A439E" w:rsidRDefault="006A439E" w:rsidP="009B1420">
            <w:pPr>
              <w:rPr>
                <w:rFonts w:cs="Times New Roman"/>
              </w:rPr>
            </w:pPr>
            <w:r>
              <w:rPr>
                <w:rFonts w:cs="Times New Roman"/>
              </w:rPr>
              <w:t>1. Uvođenje novih informacijsko-komunikacijskih tehnologija u nastavni proces</w:t>
            </w:r>
          </w:p>
          <w:p w:rsidR="006A439E" w:rsidRDefault="006A439E" w:rsidP="009B1420">
            <w:pPr>
              <w:rPr>
                <w:rFonts w:cs="Times New Roman"/>
              </w:rPr>
            </w:pPr>
          </w:p>
        </w:tc>
        <w:tc>
          <w:tcPr>
            <w:tcW w:w="1701" w:type="dxa"/>
            <w:vAlign w:val="center"/>
          </w:tcPr>
          <w:p w:rsidR="006A439E" w:rsidRDefault="006A439E" w:rsidP="009B142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10.000,00 kn</w:t>
            </w:r>
          </w:p>
        </w:tc>
        <w:tc>
          <w:tcPr>
            <w:tcW w:w="1672" w:type="dxa"/>
            <w:vAlign w:val="center"/>
          </w:tcPr>
          <w:p w:rsidR="006A439E" w:rsidRDefault="006A439E" w:rsidP="009B142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5.000,00 kn</w:t>
            </w:r>
          </w:p>
        </w:tc>
      </w:tr>
      <w:tr w:rsidR="006A439E" w:rsidTr="009B1420">
        <w:trPr>
          <w:trHeight w:val="460"/>
        </w:trPr>
        <w:tc>
          <w:tcPr>
            <w:tcW w:w="846" w:type="dxa"/>
            <w:vMerge/>
            <w:vAlign w:val="center"/>
          </w:tcPr>
          <w:p w:rsidR="006A439E" w:rsidRPr="00034CB4" w:rsidRDefault="006A439E" w:rsidP="009B1420">
            <w:pPr>
              <w:jc w:val="center"/>
              <w:rPr>
                <w:b/>
              </w:rPr>
            </w:pPr>
          </w:p>
        </w:tc>
        <w:tc>
          <w:tcPr>
            <w:tcW w:w="3043" w:type="dxa"/>
            <w:vMerge/>
            <w:shd w:val="clear" w:color="auto" w:fill="D9E2F3" w:themeFill="accent1" w:themeFillTint="33"/>
          </w:tcPr>
          <w:p w:rsidR="006A439E" w:rsidRDefault="006A439E" w:rsidP="009B1420">
            <w:pPr>
              <w:jc w:val="center"/>
              <w:rPr>
                <w:rFonts w:cs="Times New Roman"/>
                <w:b/>
              </w:rPr>
            </w:pPr>
          </w:p>
        </w:tc>
        <w:tc>
          <w:tcPr>
            <w:tcW w:w="3194" w:type="dxa"/>
            <w:vAlign w:val="center"/>
          </w:tcPr>
          <w:p w:rsidR="006A439E" w:rsidRDefault="006A439E" w:rsidP="009B1420">
            <w:pPr>
              <w:rPr>
                <w:rFonts w:cs="Times New Roman"/>
              </w:rPr>
            </w:pPr>
          </w:p>
          <w:p w:rsidR="006A439E" w:rsidRDefault="006A439E" w:rsidP="009B1420">
            <w:pPr>
              <w:rPr>
                <w:rFonts w:cs="Times New Roman"/>
              </w:rPr>
            </w:pPr>
            <w:r>
              <w:rPr>
                <w:rFonts w:cs="Times New Roman"/>
              </w:rPr>
              <w:t>2. Florijan i ja</w:t>
            </w:r>
          </w:p>
          <w:p w:rsidR="006A439E" w:rsidRDefault="006A439E" w:rsidP="009B1420">
            <w:pPr>
              <w:rPr>
                <w:rFonts w:cs="Times New Roman"/>
              </w:rPr>
            </w:pPr>
          </w:p>
        </w:tc>
        <w:tc>
          <w:tcPr>
            <w:tcW w:w="1701" w:type="dxa"/>
            <w:vAlign w:val="center"/>
          </w:tcPr>
          <w:p w:rsidR="006A439E" w:rsidRDefault="006A439E" w:rsidP="009B142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7.000,00 kn</w:t>
            </w:r>
          </w:p>
        </w:tc>
        <w:tc>
          <w:tcPr>
            <w:tcW w:w="1672" w:type="dxa"/>
            <w:vAlign w:val="center"/>
          </w:tcPr>
          <w:p w:rsidR="006A439E" w:rsidRDefault="006A439E" w:rsidP="009B142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3.000,00 kn</w:t>
            </w:r>
          </w:p>
        </w:tc>
      </w:tr>
      <w:tr w:rsidR="006A439E" w:rsidTr="009B1420">
        <w:trPr>
          <w:trHeight w:val="460"/>
        </w:trPr>
        <w:tc>
          <w:tcPr>
            <w:tcW w:w="846" w:type="dxa"/>
            <w:vMerge/>
            <w:vAlign w:val="center"/>
          </w:tcPr>
          <w:p w:rsidR="006A439E" w:rsidRPr="00034CB4" w:rsidRDefault="006A439E" w:rsidP="009B1420">
            <w:pPr>
              <w:jc w:val="center"/>
              <w:rPr>
                <w:b/>
              </w:rPr>
            </w:pPr>
          </w:p>
        </w:tc>
        <w:tc>
          <w:tcPr>
            <w:tcW w:w="3043" w:type="dxa"/>
            <w:vMerge/>
            <w:shd w:val="clear" w:color="auto" w:fill="D9E2F3" w:themeFill="accent1" w:themeFillTint="33"/>
          </w:tcPr>
          <w:p w:rsidR="006A439E" w:rsidRDefault="006A439E" w:rsidP="009B1420">
            <w:pPr>
              <w:jc w:val="center"/>
              <w:rPr>
                <w:rFonts w:cs="Times New Roman"/>
                <w:b/>
              </w:rPr>
            </w:pPr>
          </w:p>
        </w:tc>
        <w:tc>
          <w:tcPr>
            <w:tcW w:w="3194" w:type="dxa"/>
            <w:vAlign w:val="center"/>
          </w:tcPr>
          <w:p w:rsidR="006A439E" w:rsidRDefault="006A439E" w:rsidP="009B1420">
            <w:pPr>
              <w:rPr>
                <w:rFonts w:cs="Times New Roman"/>
              </w:rPr>
            </w:pPr>
          </w:p>
          <w:p w:rsidR="006A439E" w:rsidRDefault="006A439E" w:rsidP="009B1420">
            <w:pPr>
              <w:rPr>
                <w:rFonts w:cs="Times New Roman"/>
              </w:rPr>
            </w:pPr>
            <w:r>
              <w:rPr>
                <w:rFonts w:cs="Times New Roman"/>
              </w:rPr>
              <w:t>3. Nabava opreme za potrebe škole</w:t>
            </w:r>
          </w:p>
          <w:p w:rsidR="006A439E" w:rsidRDefault="006A439E" w:rsidP="009B1420">
            <w:pPr>
              <w:rPr>
                <w:rFonts w:cs="Times New Roman"/>
              </w:rPr>
            </w:pPr>
          </w:p>
        </w:tc>
        <w:tc>
          <w:tcPr>
            <w:tcW w:w="1701" w:type="dxa"/>
            <w:vAlign w:val="center"/>
          </w:tcPr>
          <w:p w:rsidR="006A439E" w:rsidRDefault="006A439E" w:rsidP="009B142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6.000,00 kn</w:t>
            </w:r>
          </w:p>
        </w:tc>
        <w:tc>
          <w:tcPr>
            <w:tcW w:w="1672" w:type="dxa"/>
            <w:vAlign w:val="center"/>
          </w:tcPr>
          <w:p w:rsidR="006A439E" w:rsidRDefault="006A439E" w:rsidP="009B142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3.000,00 kn</w:t>
            </w:r>
          </w:p>
        </w:tc>
      </w:tr>
      <w:tr w:rsidR="006A439E" w:rsidTr="009B1420">
        <w:trPr>
          <w:trHeight w:val="1400"/>
        </w:trPr>
        <w:tc>
          <w:tcPr>
            <w:tcW w:w="846" w:type="dxa"/>
            <w:vAlign w:val="center"/>
          </w:tcPr>
          <w:p w:rsidR="006A439E" w:rsidRPr="00182797" w:rsidRDefault="006A439E" w:rsidP="009B1420">
            <w:pPr>
              <w:jc w:val="center"/>
              <w:rPr>
                <w:b/>
              </w:rPr>
            </w:pPr>
            <w:r w:rsidRPr="00182797">
              <w:rPr>
                <w:b/>
              </w:rPr>
              <w:t>4.</w:t>
            </w:r>
          </w:p>
        </w:tc>
        <w:tc>
          <w:tcPr>
            <w:tcW w:w="3043" w:type="dxa"/>
            <w:shd w:val="clear" w:color="auto" w:fill="D9E2F3" w:themeFill="accent1" w:themeFillTint="33"/>
            <w:vAlign w:val="center"/>
          </w:tcPr>
          <w:p w:rsidR="006A439E" w:rsidRDefault="006A439E" w:rsidP="009B1420">
            <w:pPr>
              <w:jc w:val="center"/>
            </w:pPr>
            <w:r w:rsidRPr="00034CB4">
              <w:rPr>
                <w:b/>
              </w:rPr>
              <w:t>SRD „MURA“ Dekanovec</w:t>
            </w:r>
            <w:r>
              <w:br/>
              <w:t>Kalnička 2</w:t>
            </w:r>
          </w:p>
          <w:p w:rsidR="006A439E" w:rsidRDefault="006A439E" w:rsidP="009B1420">
            <w:pPr>
              <w:jc w:val="center"/>
              <w:rPr>
                <w:rFonts w:cs="Times New Roman"/>
                <w:b/>
              </w:rPr>
            </w:pPr>
            <w:r>
              <w:t>40318 Dekanovec</w:t>
            </w:r>
          </w:p>
        </w:tc>
        <w:tc>
          <w:tcPr>
            <w:tcW w:w="3194" w:type="dxa"/>
            <w:vAlign w:val="center"/>
          </w:tcPr>
          <w:p w:rsidR="006A439E" w:rsidRDefault="006A439E" w:rsidP="009B142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Prvenstvo u ribolovu udicom na plovak</w:t>
            </w:r>
          </w:p>
        </w:tc>
        <w:tc>
          <w:tcPr>
            <w:tcW w:w="1701" w:type="dxa"/>
            <w:vAlign w:val="center"/>
          </w:tcPr>
          <w:p w:rsidR="006A439E" w:rsidRDefault="006A439E" w:rsidP="009B142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7.000,00 kn</w:t>
            </w:r>
          </w:p>
        </w:tc>
        <w:tc>
          <w:tcPr>
            <w:tcW w:w="1672" w:type="dxa"/>
            <w:vAlign w:val="center"/>
          </w:tcPr>
          <w:p w:rsidR="006A439E" w:rsidRDefault="006A439E" w:rsidP="009B142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5.000,00 kn</w:t>
            </w:r>
          </w:p>
        </w:tc>
      </w:tr>
      <w:tr w:rsidR="006A439E" w:rsidTr="009B1420">
        <w:trPr>
          <w:trHeight w:val="207"/>
        </w:trPr>
        <w:tc>
          <w:tcPr>
            <w:tcW w:w="846" w:type="dxa"/>
            <w:vMerge w:val="restart"/>
            <w:vAlign w:val="center"/>
          </w:tcPr>
          <w:p w:rsidR="006A439E" w:rsidRPr="00182797" w:rsidRDefault="006A439E" w:rsidP="009B1420">
            <w:pPr>
              <w:jc w:val="center"/>
              <w:rPr>
                <w:b/>
              </w:rPr>
            </w:pPr>
          </w:p>
          <w:p w:rsidR="006A439E" w:rsidRPr="00182797" w:rsidRDefault="006A439E" w:rsidP="009B1420">
            <w:pPr>
              <w:jc w:val="center"/>
              <w:rPr>
                <w:b/>
              </w:rPr>
            </w:pPr>
            <w:r w:rsidRPr="007D0508">
              <w:rPr>
                <w:b/>
              </w:rPr>
              <w:t>5.</w:t>
            </w:r>
          </w:p>
        </w:tc>
        <w:tc>
          <w:tcPr>
            <w:tcW w:w="3043" w:type="dxa"/>
            <w:vMerge w:val="restart"/>
            <w:shd w:val="clear" w:color="auto" w:fill="D9E2F3" w:themeFill="accent1" w:themeFillTint="33"/>
            <w:vAlign w:val="center"/>
          </w:tcPr>
          <w:p w:rsidR="006A439E" w:rsidRPr="00182797" w:rsidRDefault="006A439E" w:rsidP="009B1420">
            <w:pPr>
              <w:jc w:val="center"/>
              <w:rPr>
                <w:b/>
              </w:rPr>
            </w:pPr>
            <w:r w:rsidRPr="00182797">
              <w:rPr>
                <w:b/>
              </w:rPr>
              <w:t>NK „Mladost“ Dekanovec</w:t>
            </w:r>
          </w:p>
          <w:p w:rsidR="006A439E" w:rsidRDefault="006A439E" w:rsidP="009B1420">
            <w:pPr>
              <w:jc w:val="center"/>
            </w:pPr>
            <w:r>
              <w:t>Prvomajska 12A</w:t>
            </w:r>
            <w:r>
              <w:br/>
              <w:t>40318 Dekanovec</w:t>
            </w:r>
          </w:p>
        </w:tc>
        <w:tc>
          <w:tcPr>
            <w:tcW w:w="3194" w:type="dxa"/>
            <w:vAlign w:val="center"/>
          </w:tcPr>
          <w:p w:rsidR="006A439E" w:rsidRDefault="006A439E" w:rsidP="009B1420">
            <w:pPr>
              <w:rPr>
                <w:rFonts w:cs="Times New Roman"/>
              </w:rPr>
            </w:pPr>
          </w:p>
          <w:p w:rsidR="006A439E" w:rsidRDefault="006A439E" w:rsidP="009B1420">
            <w:pPr>
              <w:rPr>
                <w:rFonts w:cs="Times New Roman"/>
              </w:rPr>
            </w:pPr>
            <w:r>
              <w:rPr>
                <w:rFonts w:cs="Times New Roman"/>
              </w:rPr>
              <w:t>1. Nogometno prvenstvo</w:t>
            </w:r>
          </w:p>
          <w:p w:rsidR="006A439E" w:rsidRDefault="006A439E" w:rsidP="009B1420">
            <w:pPr>
              <w:rPr>
                <w:rFonts w:cs="Times New Roman"/>
              </w:rPr>
            </w:pPr>
          </w:p>
        </w:tc>
        <w:tc>
          <w:tcPr>
            <w:tcW w:w="1701" w:type="dxa"/>
            <w:vAlign w:val="center"/>
          </w:tcPr>
          <w:p w:rsidR="006A439E" w:rsidRDefault="006A439E" w:rsidP="009B142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10.000,00 kn</w:t>
            </w:r>
          </w:p>
        </w:tc>
        <w:tc>
          <w:tcPr>
            <w:tcW w:w="1672" w:type="dxa"/>
            <w:vAlign w:val="center"/>
          </w:tcPr>
          <w:p w:rsidR="006A439E" w:rsidRDefault="006A439E" w:rsidP="009B142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10.000,00 kn</w:t>
            </w:r>
          </w:p>
        </w:tc>
      </w:tr>
      <w:tr w:rsidR="006A439E" w:rsidTr="009B1420">
        <w:trPr>
          <w:trHeight w:val="206"/>
        </w:trPr>
        <w:tc>
          <w:tcPr>
            <w:tcW w:w="846" w:type="dxa"/>
            <w:vMerge/>
            <w:vAlign w:val="center"/>
          </w:tcPr>
          <w:p w:rsidR="006A439E" w:rsidRPr="00182797" w:rsidRDefault="006A439E" w:rsidP="009B1420">
            <w:pPr>
              <w:jc w:val="center"/>
              <w:rPr>
                <w:b/>
              </w:rPr>
            </w:pPr>
          </w:p>
        </w:tc>
        <w:tc>
          <w:tcPr>
            <w:tcW w:w="3043" w:type="dxa"/>
            <w:vMerge/>
            <w:shd w:val="clear" w:color="auto" w:fill="D9E2F3" w:themeFill="accent1" w:themeFillTint="33"/>
            <w:vAlign w:val="center"/>
          </w:tcPr>
          <w:p w:rsidR="006A439E" w:rsidRPr="00182797" w:rsidRDefault="006A439E" w:rsidP="009B1420">
            <w:pPr>
              <w:jc w:val="center"/>
              <w:rPr>
                <w:b/>
              </w:rPr>
            </w:pPr>
          </w:p>
        </w:tc>
        <w:tc>
          <w:tcPr>
            <w:tcW w:w="3194" w:type="dxa"/>
            <w:vAlign w:val="center"/>
          </w:tcPr>
          <w:p w:rsidR="006A439E" w:rsidRDefault="006A439E" w:rsidP="009B1420">
            <w:pPr>
              <w:rPr>
                <w:rFonts w:cs="Times New Roman"/>
              </w:rPr>
            </w:pPr>
          </w:p>
          <w:p w:rsidR="006A439E" w:rsidRDefault="006A439E" w:rsidP="009B1420">
            <w:pPr>
              <w:rPr>
                <w:rFonts w:cs="Times New Roman"/>
              </w:rPr>
            </w:pPr>
            <w:r>
              <w:rPr>
                <w:rFonts w:cs="Times New Roman"/>
              </w:rPr>
              <w:t>2. Sanacija nadstrešnice sportskog objekta</w:t>
            </w:r>
          </w:p>
          <w:p w:rsidR="006A439E" w:rsidRDefault="006A439E" w:rsidP="009B1420">
            <w:pPr>
              <w:rPr>
                <w:rFonts w:cs="Times New Roman"/>
              </w:rPr>
            </w:pPr>
          </w:p>
        </w:tc>
        <w:tc>
          <w:tcPr>
            <w:tcW w:w="1701" w:type="dxa"/>
            <w:vAlign w:val="center"/>
          </w:tcPr>
          <w:p w:rsidR="006A439E" w:rsidRDefault="006A439E" w:rsidP="009B142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10.000,00 kn</w:t>
            </w:r>
          </w:p>
        </w:tc>
        <w:tc>
          <w:tcPr>
            <w:tcW w:w="1672" w:type="dxa"/>
            <w:vAlign w:val="center"/>
          </w:tcPr>
          <w:p w:rsidR="006A439E" w:rsidRDefault="006A439E" w:rsidP="009B142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-</w:t>
            </w:r>
          </w:p>
        </w:tc>
      </w:tr>
      <w:tr w:rsidR="006A439E" w:rsidTr="009B1420">
        <w:trPr>
          <w:trHeight w:val="206"/>
        </w:trPr>
        <w:tc>
          <w:tcPr>
            <w:tcW w:w="846" w:type="dxa"/>
            <w:vMerge/>
            <w:vAlign w:val="center"/>
          </w:tcPr>
          <w:p w:rsidR="006A439E" w:rsidRPr="00182797" w:rsidRDefault="006A439E" w:rsidP="009B1420">
            <w:pPr>
              <w:jc w:val="center"/>
              <w:rPr>
                <w:b/>
              </w:rPr>
            </w:pPr>
          </w:p>
        </w:tc>
        <w:tc>
          <w:tcPr>
            <w:tcW w:w="3043" w:type="dxa"/>
            <w:vMerge/>
            <w:shd w:val="clear" w:color="auto" w:fill="D9E2F3" w:themeFill="accent1" w:themeFillTint="33"/>
            <w:vAlign w:val="center"/>
          </w:tcPr>
          <w:p w:rsidR="006A439E" w:rsidRPr="00182797" w:rsidRDefault="006A439E" w:rsidP="009B1420">
            <w:pPr>
              <w:jc w:val="center"/>
              <w:rPr>
                <w:b/>
              </w:rPr>
            </w:pPr>
          </w:p>
        </w:tc>
        <w:tc>
          <w:tcPr>
            <w:tcW w:w="3194" w:type="dxa"/>
            <w:vAlign w:val="center"/>
          </w:tcPr>
          <w:p w:rsidR="006A439E" w:rsidRDefault="006A439E" w:rsidP="009B1420">
            <w:pPr>
              <w:rPr>
                <w:rFonts w:cs="Times New Roman"/>
              </w:rPr>
            </w:pPr>
          </w:p>
          <w:p w:rsidR="006A439E" w:rsidRDefault="006A439E" w:rsidP="009B1420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3. Turnir med </w:t>
            </w:r>
            <w:proofErr w:type="spellStart"/>
            <w:r>
              <w:rPr>
                <w:rFonts w:cs="Times New Roman"/>
              </w:rPr>
              <w:t>vulicama</w:t>
            </w:r>
            <w:proofErr w:type="spellEnd"/>
            <w:r>
              <w:rPr>
                <w:rFonts w:cs="Times New Roman"/>
              </w:rPr>
              <w:t xml:space="preserve"> i memorijalni turnir Kristijan </w:t>
            </w:r>
            <w:proofErr w:type="spellStart"/>
            <w:r>
              <w:rPr>
                <w:rFonts w:cs="Times New Roman"/>
              </w:rPr>
              <w:t>Zorčec</w:t>
            </w:r>
            <w:proofErr w:type="spellEnd"/>
          </w:p>
        </w:tc>
        <w:tc>
          <w:tcPr>
            <w:tcW w:w="1701" w:type="dxa"/>
            <w:vAlign w:val="center"/>
          </w:tcPr>
          <w:p w:rsidR="006A439E" w:rsidRDefault="006A439E" w:rsidP="009B142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7.000,00 kn</w:t>
            </w:r>
          </w:p>
        </w:tc>
        <w:tc>
          <w:tcPr>
            <w:tcW w:w="1672" w:type="dxa"/>
            <w:vAlign w:val="center"/>
          </w:tcPr>
          <w:p w:rsidR="006A439E" w:rsidRDefault="006A439E" w:rsidP="009B142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7.000,00 kn</w:t>
            </w:r>
          </w:p>
        </w:tc>
      </w:tr>
      <w:tr w:rsidR="006A439E" w:rsidTr="009B1420">
        <w:trPr>
          <w:trHeight w:val="206"/>
        </w:trPr>
        <w:tc>
          <w:tcPr>
            <w:tcW w:w="846" w:type="dxa"/>
            <w:vMerge/>
            <w:vAlign w:val="center"/>
          </w:tcPr>
          <w:p w:rsidR="006A439E" w:rsidRPr="00182797" w:rsidRDefault="006A439E" w:rsidP="009B1420">
            <w:pPr>
              <w:jc w:val="center"/>
              <w:rPr>
                <w:b/>
              </w:rPr>
            </w:pPr>
          </w:p>
        </w:tc>
        <w:tc>
          <w:tcPr>
            <w:tcW w:w="3043" w:type="dxa"/>
            <w:vMerge/>
            <w:shd w:val="clear" w:color="auto" w:fill="D9E2F3" w:themeFill="accent1" w:themeFillTint="33"/>
            <w:vAlign w:val="center"/>
          </w:tcPr>
          <w:p w:rsidR="006A439E" w:rsidRPr="00182797" w:rsidRDefault="006A439E" w:rsidP="009B1420">
            <w:pPr>
              <w:jc w:val="center"/>
              <w:rPr>
                <w:b/>
              </w:rPr>
            </w:pPr>
          </w:p>
        </w:tc>
        <w:tc>
          <w:tcPr>
            <w:tcW w:w="3194" w:type="dxa"/>
            <w:vAlign w:val="center"/>
          </w:tcPr>
          <w:p w:rsidR="006A439E" w:rsidRDefault="006A439E" w:rsidP="009B1420">
            <w:pPr>
              <w:rPr>
                <w:rFonts w:cs="Times New Roman"/>
              </w:rPr>
            </w:pPr>
          </w:p>
          <w:p w:rsidR="006A439E" w:rsidRDefault="006A439E" w:rsidP="009B1420">
            <w:pPr>
              <w:rPr>
                <w:rFonts w:cs="Times New Roman"/>
              </w:rPr>
            </w:pPr>
            <w:r>
              <w:rPr>
                <w:rFonts w:cs="Times New Roman"/>
              </w:rPr>
              <w:t>4. Nabava sportske opreme</w:t>
            </w:r>
          </w:p>
          <w:p w:rsidR="006A439E" w:rsidRDefault="006A439E" w:rsidP="009B1420">
            <w:pPr>
              <w:rPr>
                <w:rFonts w:cs="Times New Roman"/>
              </w:rPr>
            </w:pPr>
          </w:p>
        </w:tc>
        <w:tc>
          <w:tcPr>
            <w:tcW w:w="1701" w:type="dxa"/>
            <w:vAlign w:val="center"/>
          </w:tcPr>
          <w:p w:rsidR="006A439E" w:rsidRDefault="006A439E" w:rsidP="009B142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10.000,00 kn</w:t>
            </w:r>
          </w:p>
        </w:tc>
        <w:tc>
          <w:tcPr>
            <w:tcW w:w="1672" w:type="dxa"/>
            <w:vAlign w:val="center"/>
          </w:tcPr>
          <w:p w:rsidR="006A439E" w:rsidRDefault="006A439E" w:rsidP="009B142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10.000,00 kn</w:t>
            </w:r>
          </w:p>
        </w:tc>
      </w:tr>
      <w:tr w:rsidR="006A439E" w:rsidTr="009B1420">
        <w:trPr>
          <w:trHeight w:val="104"/>
        </w:trPr>
        <w:tc>
          <w:tcPr>
            <w:tcW w:w="846" w:type="dxa"/>
            <w:vMerge w:val="restart"/>
            <w:vAlign w:val="center"/>
          </w:tcPr>
          <w:p w:rsidR="006A439E" w:rsidRPr="007D0508" w:rsidRDefault="006A439E" w:rsidP="009B1420">
            <w:pPr>
              <w:jc w:val="center"/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3043" w:type="dxa"/>
            <w:vMerge w:val="restart"/>
            <w:shd w:val="clear" w:color="auto" w:fill="D9E2F3" w:themeFill="accent1" w:themeFillTint="33"/>
            <w:vAlign w:val="center"/>
          </w:tcPr>
          <w:p w:rsidR="006A439E" w:rsidRPr="007D0508" w:rsidRDefault="006A439E" w:rsidP="009B1420">
            <w:pPr>
              <w:jc w:val="center"/>
              <w:rPr>
                <w:b/>
              </w:rPr>
            </w:pPr>
            <w:r w:rsidRPr="007D0508">
              <w:rPr>
                <w:b/>
              </w:rPr>
              <w:t>Limena glazba Dekanovec</w:t>
            </w:r>
          </w:p>
          <w:p w:rsidR="006A439E" w:rsidRDefault="006A439E" w:rsidP="009B1420">
            <w:pPr>
              <w:jc w:val="center"/>
            </w:pPr>
            <w:r>
              <w:t>Kalnička 2</w:t>
            </w:r>
          </w:p>
          <w:p w:rsidR="006A439E" w:rsidRDefault="006A439E" w:rsidP="009B1420">
            <w:pPr>
              <w:jc w:val="center"/>
            </w:pPr>
            <w:r>
              <w:t>40318 Dekanovec</w:t>
            </w:r>
          </w:p>
        </w:tc>
        <w:tc>
          <w:tcPr>
            <w:tcW w:w="3194" w:type="dxa"/>
            <w:vAlign w:val="center"/>
          </w:tcPr>
          <w:p w:rsidR="006A439E" w:rsidRDefault="006A439E" w:rsidP="009B1420">
            <w:pPr>
              <w:rPr>
                <w:rFonts w:cs="Times New Roman"/>
              </w:rPr>
            </w:pPr>
          </w:p>
          <w:p w:rsidR="006A439E" w:rsidRDefault="006A439E" w:rsidP="009B1420">
            <w:pPr>
              <w:rPr>
                <w:rFonts w:cs="Times New Roman"/>
              </w:rPr>
            </w:pPr>
            <w:r>
              <w:rPr>
                <w:rFonts w:cs="Times New Roman"/>
              </w:rPr>
              <w:t>1. Obilježavanje međunarodnog dana žena</w:t>
            </w:r>
          </w:p>
          <w:p w:rsidR="006A439E" w:rsidRDefault="006A439E" w:rsidP="009B1420">
            <w:pPr>
              <w:rPr>
                <w:rFonts w:cs="Times New Roman"/>
              </w:rPr>
            </w:pPr>
          </w:p>
        </w:tc>
        <w:tc>
          <w:tcPr>
            <w:tcW w:w="1701" w:type="dxa"/>
            <w:vAlign w:val="center"/>
          </w:tcPr>
          <w:p w:rsidR="006A439E" w:rsidRDefault="006A439E" w:rsidP="009B142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3.000,00 kn</w:t>
            </w:r>
          </w:p>
        </w:tc>
        <w:tc>
          <w:tcPr>
            <w:tcW w:w="1672" w:type="dxa"/>
            <w:vAlign w:val="center"/>
          </w:tcPr>
          <w:p w:rsidR="006A439E" w:rsidRDefault="006A439E" w:rsidP="009B142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1.000,00 kn</w:t>
            </w:r>
          </w:p>
        </w:tc>
      </w:tr>
      <w:tr w:rsidR="006A439E" w:rsidTr="009B1420">
        <w:trPr>
          <w:trHeight w:val="103"/>
        </w:trPr>
        <w:tc>
          <w:tcPr>
            <w:tcW w:w="846" w:type="dxa"/>
            <w:vMerge/>
            <w:vAlign w:val="center"/>
          </w:tcPr>
          <w:p w:rsidR="006A439E" w:rsidRDefault="006A439E" w:rsidP="009B1420">
            <w:pPr>
              <w:jc w:val="center"/>
              <w:rPr>
                <w:b/>
              </w:rPr>
            </w:pPr>
          </w:p>
        </w:tc>
        <w:tc>
          <w:tcPr>
            <w:tcW w:w="3043" w:type="dxa"/>
            <w:vMerge/>
            <w:shd w:val="clear" w:color="auto" w:fill="D9E2F3" w:themeFill="accent1" w:themeFillTint="33"/>
          </w:tcPr>
          <w:p w:rsidR="006A439E" w:rsidRPr="007D0508" w:rsidRDefault="006A439E" w:rsidP="009B1420">
            <w:pPr>
              <w:jc w:val="center"/>
              <w:rPr>
                <w:b/>
              </w:rPr>
            </w:pPr>
          </w:p>
        </w:tc>
        <w:tc>
          <w:tcPr>
            <w:tcW w:w="3194" w:type="dxa"/>
            <w:vAlign w:val="center"/>
          </w:tcPr>
          <w:p w:rsidR="006A439E" w:rsidRDefault="006A439E" w:rsidP="009B1420">
            <w:pPr>
              <w:rPr>
                <w:rFonts w:cs="Times New Roman"/>
              </w:rPr>
            </w:pPr>
          </w:p>
          <w:p w:rsidR="006A439E" w:rsidRDefault="006A439E" w:rsidP="009B1420">
            <w:pPr>
              <w:rPr>
                <w:rFonts w:cs="Times New Roman"/>
              </w:rPr>
            </w:pPr>
            <w:r>
              <w:rPr>
                <w:rFonts w:cs="Times New Roman"/>
              </w:rPr>
              <w:t>2. Proslava „Martinja“</w:t>
            </w:r>
          </w:p>
          <w:p w:rsidR="006A439E" w:rsidRDefault="006A439E" w:rsidP="009B1420">
            <w:pPr>
              <w:rPr>
                <w:rFonts w:cs="Times New Roman"/>
              </w:rPr>
            </w:pPr>
          </w:p>
        </w:tc>
        <w:tc>
          <w:tcPr>
            <w:tcW w:w="1701" w:type="dxa"/>
            <w:vAlign w:val="center"/>
          </w:tcPr>
          <w:p w:rsidR="006A439E" w:rsidRDefault="006A439E" w:rsidP="009B142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3.000,00 kn</w:t>
            </w:r>
          </w:p>
        </w:tc>
        <w:tc>
          <w:tcPr>
            <w:tcW w:w="1672" w:type="dxa"/>
            <w:vAlign w:val="center"/>
          </w:tcPr>
          <w:p w:rsidR="006A439E" w:rsidRDefault="006A439E" w:rsidP="009B142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1.000,00 kn</w:t>
            </w:r>
          </w:p>
        </w:tc>
      </w:tr>
      <w:tr w:rsidR="006A439E" w:rsidTr="009B1420">
        <w:trPr>
          <w:trHeight w:val="103"/>
        </w:trPr>
        <w:tc>
          <w:tcPr>
            <w:tcW w:w="846" w:type="dxa"/>
            <w:vMerge/>
            <w:vAlign w:val="center"/>
          </w:tcPr>
          <w:p w:rsidR="006A439E" w:rsidRDefault="006A439E" w:rsidP="009B1420">
            <w:pPr>
              <w:jc w:val="center"/>
              <w:rPr>
                <w:b/>
              </w:rPr>
            </w:pPr>
          </w:p>
        </w:tc>
        <w:tc>
          <w:tcPr>
            <w:tcW w:w="3043" w:type="dxa"/>
            <w:vMerge/>
            <w:shd w:val="clear" w:color="auto" w:fill="D9E2F3" w:themeFill="accent1" w:themeFillTint="33"/>
          </w:tcPr>
          <w:p w:rsidR="006A439E" w:rsidRPr="007D0508" w:rsidRDefault="006A439E" w:rsidP="009B1420">
            <w:pPr>
              <w:jc w:val="center"/>
              <w:rPr>
                <w:b/>
              </w:rPr>
            </w:pPr>
          </w:p>
        </w:tc>
        <w:tc>
          <w:tcPr>
            <w:tcW w:w="3194" w:type="dxa"/>
            <w:vAlign w:val="center"/>
          </w:tcPr>
          <w:p w:rsidR="006A439E" w:rsidRDefault="006A439E" w:rsidP="009B1420">
            <w:pPr>
              <w:rPr>
                <w:rFonts w:cs="Times New Roman"/>
              </w:rPr>
            </w:pPr>
          </w:p>
          <w:p w:rsidR="006A439E" w:rsidRDefault="006A439E" w:rsidP="009B1420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3. Sudjelovanje na općinskim događanjima (Budnica, Dan općina, Fašnik u </w:t>
            </w:r>
            <w:proofErr w:type="spellStart"/>
            <w:r>
              <w:rPr>
                <w:rFonts w:cs="Times New Roman"/>
              </w:rPr>
              <w:t>Dekanovcu</w:t>
            </w:r>
            <w:proofErr w:type="spellEnd"/>
            <w:r>
              <w:rPr>
                <w:rFonts w:cs="Times New Roman"/>
              </w:rPr>
              <w:t xml:space="preserve">, Obilježavanje </w:t>
            </w:r>
            <w:proofErr w:type="spellStart"/>
            <w:r>
              <w:rPr>
                <w:rFonts w:cs="Times New Roman"/>
              </w:rPr>
              <w:t>Andrašecovog</w:t>
            </w:r>
            <w:proofErr w:type="spellEnd"/>
            <w:r>
              <w:rPr>
                <w:rFonts w:cs="Times New Roman"/>
              </w:rPr>
              <w:t xml:space="preserve"> rođenja, spust i rafting)</w:t>
            </w:r>
          </w:p>
          <w:p w:rsidR="006A439E" w:rsidRDefault="006A439E" w:rsidP="009B1420">
            <w:pPr>
              <w:rPr>
                <w:rFonts w:cs="Times New Roman"/>
              </w:rPr>
            </w:pPr>
          </w:p>
        </w:tc>
        <w:tc>
          <w:tcPr>
            <w:tcW w:w="1701" w:type="dxa"/>
            <w:vAlign w:val="center"/>
          </w:tcPr>
          <w:p w:rsidR="006A439E" w:rsidRDefault="006A439E" w:rsidP="009B142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8.000,00 kn</w:t>
            </w:r>
          </w:p>
        </w:tc>
        <w:tc>
          <w:tcPr>
            <w:tcW w:w="1672" w:type="dxa"/>
            <w:vAlign w:val="center"/>
          </w:tcPr>
          <w:p w:rsidR="006A439E" w:rsidRDefault="006A439E" w:rsidP="009B142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8.000,00 kn</w:t>
            </w:r>
          </w:p>
        </w:tc>
      </w:tr>
      <w:tr w:rsidR="006A439E" w:rsidTr="009B1420">
        <w:trPr>
          <w:trHeight w:val="103"/>
        </w:trPr>
        <w:tc>
          <w:tcPr>
            <w:tcW w:w="846" w:type="dxa"/>
            <w:vMerge/>
            <w:vAlign w:val="center"/>
          </w:tcPr>
          <w:p w:rsidR="006A439E" w:rsidRDefault="006A439E" w:rsidP="009B1420">
            <w:pPr>
              <w:jc w:val="center"/>
              <w:rPr>
                <w:b/>
              </w:rPr>
            </w:pPr>
          </w:p>
        </w:tc>
        <w:tc>
          <w:tcPr>
            <w:tcW w:w="3043" w:type="dxa"/>
            <w:vMerge/>
            <w:shd w:val="clear" w:color="auto" w:fill="D9E2F3" w:themeFill="accent1" w:themeFillTint="33"/>
          </w:tcPr>
          <w:p w:rsidR="006A439E" w:rsidRPr="007D0508" w:rsidRDefault="006A439E" w:rsidP="009B1420">
            <w:pPr>
              <w:jc w:val="center"/>
              <w:rPr>
                <w:b/>
              </w:rPr>
            </w:pPr>
          </w:p>
        </w:tc>
        <w:tc>
          <w:tcPr>
            <w:tcW w:w="3194" w:type="dxa"/>
            <w:vAlign w:val="center"/>
          </w:tcPr>
          <w:p w:rsidR="006A439E" w:rsidRDefault="006A439E" w:rsidP="009B1420">
            <w:pPr>
              <w:rPr>
                <w:rFonts w:cs="Times New Roman"/>
              </w:rPr>
            </w:pPr>
          </w:p>
          <w:p w:rsidR="006A439E" w:rsidRDefault="006A439E" w:rsidP="009B1420">
            <w:r>
              <w:rPr>
                <w:rFonts w:cs="Times New Roman"/>
              </w:rPr>
              <w:t>4.</w:t>
            </w:r>
            <w:r>
              <w:t xml:space="preserve"> Sudjelovanje na međunarodnoj karnevalskoj povorci u Rijeci</w:t>
            </w:r>
          </w:p>
          <w:p w:rsidR="006A439E" w:rsidRDefault="006A439E" w:rsidP="009B1420">
            <w:pPr>
              <w:rPr>
                <w:rFonts w:cs="Times New Roman"/>
              </w:rPr>
            </w:pPr>
          </w:p>
        </w:tc>
        <w:tc>
          <w:tcPr>
            <w:tcW w:w="1701" w:type="dxa"/>
            <w:vAlign w:val="center"/>
          </w:tcPr>
          <w:p w:rsidR="006A439E" w:rsidRDefault="006A439E" w:rsidP="009B142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10.000,00 kn</w:t>
            </w:r>
          </w:p>
        </w:tc>
        <w:tc>
          <w:tcPr>
            <w:tcW w:w="1672" w:type="dxa"/>
            <w:vAlign w:val="center"/>
          </w:tcPr>
          <w:p w:rsidR="006A439E" w:rsidRDefault="006A439E" w:rsidP="009B142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10.000,00 kn</w:t>
            </w:r>
          </w:p>
        </w:tc>
      </w:tr>
      <w:tr w:rsidR="006A439E" w:rsidTr="009B1420">
        <w:trPr>
          <w:trHeight w:val="103"/>
        </w:trPr>
        <w:tc>
          <w:tcPr>
            <w:tcW w:w="846" w:type="dxa"/>
            <w:vMerge/>
            <w:vAlign w:val="center"/>
          </w:tcPr>
          <w:p w:rsidR="006A439E" w:rsidRDefault="006A439E" w:rsidP="009B1420">
            <w:pPr>
              <w:jc w:val="center"/>
              <w:rPr>
                <w:b/>
              </w:rPr>
            </w:pPr>
          </w:p>
        </w:tc>
        <w:tc>
          <w:tcPr>
            <w:tcW w:w="3043" w:type="dxa"/>
            <w:vMerge/>
            <w:shd w:val="clear" w:color="auto" w:fill="D9E2F3" w:themeFill="accent1" w:themeFillTint="33"/>
          </w:tcPr>
          <w:p w:rsidR="006A439E" w:rsidRPr="007D0508" w:rsidRDefault="006A439E" w:rsidP="009B1420">
            <w:pPr>
              <w:jc w:val="center"/>
              <w:rPr>
                <w:b/>
              </w:rPr>
            </w:pPr>
          </w:p>
        </w:tc>
        <w:tc>
          <w:tcPr>
            <w:tcW w:w="3194" w:type="dxa"/>
            <w:vAlign w:val="center"/>
          </w:tcPr>
          <w:p w:rsidR="006A439E" w:rsidRDefault="006A439E" w:rsidP="009B1420">
            <w:pPr>
              <w:rPr>
                <w:rFonts w:cs="Times New Roman"/>
              </w:rPr>
            </w:pPr>
          </w:p>
          <w:p w:rsidR="006A439E" w:rsidRDefault="006A439E" w:rsidP="009B1420">
            <w:r>
              <w:rPr>
                <w:rFonts w:cs="Times New Roman"/>
              </w:rPr>
              <w:t xml:space="preserve">5. </w:t>
            </w:r>
            <w:r>
              <w:t>Božićno-novogodišnji koncert Limene glazbe Dekanovec</w:t>
            </w:r>
          </w:p>
          <w:p w:rsidR="006A439E" w:rsidRDefault="006A439E" w:rsidP="009B1420">
            <w:pPr>
              <w:rPr>
                <w:rFonts w:cs="Times New Roman"/>
              </w:rPr>
            </w:pPr>
          </w:p>
        </w:tc>
        <w:tc>
          <w:tcPr>
            <w:tcW w:w="1701" w:type="dxa"/>
            <w:vAlign w:val="center"/>
          </w:tcPr>
          <w:p w:rsidR="006A439E" w:rsidRDefault="006A439E" w:rsidP="009B142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3.000,00 kn</w:t>
            </w:r>
          </w:p>
        </w:tc>
        <w:tc>
          <w:tcPr>
            <w:tcW w:w="1672" w:type="dxa"/>
            <w:vAlign w:val="center"/>
          </w:tcPr>
          <w:p w:rsidR="006A439E" w:rsidRDefault="006A439E" w:rsidP="009B142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2.000,00 kn</w:t>
            </w:r>
          </w:p>
        </w:tc>
      </w:tr>
      <w:tr w:rsidR="006A439E" w:rsidTr="009B1420">
        <w:trPr>
          <w:trHeight w:val="103"/>
        </w:trPr>
        <w:tc>
          <w:tcPr>
            <w:tcW w:w="846" w:type="dxa"/>
            <w:vMerge/>
            <w:vAlign w:val="center"/>
          </w:tcPr>
          <w:p w:rsidR="006A439E" w:rsidRDefault="006A439E" w:rsidP="009B1420">
            <w:pPr>
              <w:jc w:val="center"/>
              <w:rPr>
                <w:b/>
              </w:rPr>
            </w:pPr>
          </w:p>
        </w:tc>
        <w:tc>
          <w:tcPr>
            <w:tcW w:w="3043" w:type="dxa"/>
            <w:vMerge/>
            <w:shd w:val="clear" w:color="auto" w:fill="D9E2F3" w:themeFill="accent1" w:themeFillTint="33"/>
          </w:tcPr>
          <w:p w:rsidR="006A439E" w:rsidRPr="007D0508" w:rsidRDefault="006A439E" w:rsidP="009B1420">
            <w:pPr>
              <w:jc w:val="center"/>
              <w:rPr>
                <w:b/>
              </w:rPr>
            </w:pPr>
          </w:p>
        </w:tc>
        <w:tc>
          <w:tcPr>
            <w:tcW w:w="3194" w:type="dxa"/>
            <w:vAlign w:val="center"/>
          </w:tcPr>
          <w:p w:rsidR="006A439E" w:rsidRDefault="006A439E" w:rsidP="009B1420">
            <w:pPr>
              <w:rPr>
                <w:rFonts w:cs="Times New Roman"/>
              </w:rPr>
            </w:pPr>
          </w:p>
          <w:p w:rsidR="006A439E" w:rsidRDefault="006A439E" w:rsidP="009B1420">
            <w:r>
              <w:rPr>
                <w:rFonts w:cs="Times New Roman"/>
              </w:rPr>
              <w:t xml:space="preserve">6. </w:t>
            </w:r>
            <w:r>
              <w:t>Sudjelovanje na internacionalnom festivalu puhačkih orkestara u Češkoj (Ostrva)</w:t>
            </w:r>
          </w:p>
          <w:p w:rsidR="006A439E" w:rsidRDefault="006A439E" w:rsidP="009B1420">
            <w:pPr>
              <w:rPr>
                <w:rFonts w:cs="Times New Roman"/>
              </w:rPr>
            </w:pPr>
          </w:p>
        </w:tc>
        <w:tc>
          <w:tcPr>
            <w:tcW w:w="1701" w:type="dxa"/>
            <w:vAlign w:val="center"/>
          </w:tcPr>
          <w:p w:rsidR="006A439E" w:rsidRDefault="006A439E" w:rsidP="009B142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10.000,00 kn</w:t>
            </w:r>
          </w:p>
        </w:tc>
        <w:tc>
          <w:tcPr>
            <w:tcW w:w="1672" w:type="dxa"/>
            <w:vAlign w:val="center"/>
          </w:tcPr>
          <w:p w:rsidR="006A439E" w:rsidRDefault="006A439E" w:rsidP="009B142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10.000,00 kn</w:t>
            </w:r>
          </w:p>
        </w:tc>
      </w:tr>
      <w:tr w:rsidR="006A439E" w:rsidTr="009B1420">
        <w:trPr>
          <w:trHeight w:val="103"/>
        </w:trPr>
        <w:tc>
          <w:tcPr>
            <w:tcW w:w="846" w:type="dxa"/>
            <w:vMerge/>
            <w:vAlign w:val="center"/>
          </w:tcPr>
          <w:p w:rsidR="006A439E" w:rsidRDefault="006A439E" w:rsidP="009B1420">
            <w:pPr>
              <w:jc w:val="center"/>
              <w:rPr>
                <w:b/>
              </w:rPr>
            </w:pPr>
          </w:p>
        </w:tc>
        <w:tc>
          <w:tcPr>
            <w:tcW w:w="3043" w:type="dxa"/>
            <w:vMerge/>
            <w:shd w:val="clear" w:color="auto" w:fill="D9E2F3" w:themeFill="accent1" w:themeFillTint="33"/>
          </w:tcPr>
          <w:p w:rsidR="006A439E" w:rsidRPr="007D0508" w:rsidRDefault="006A439E" w:rsidP="009B1420">
            <w:pPr>
              <w:jc w:val="center"/>
              <w:rPr>
                <w:b/>
              </w:rPr>
            </w:pPr>
          </w:p>
        </w:tc>
        <w:tc>
          <w:tcPr>
            <w:tcW w:w="3194" w:type="dxa"/>
            <w:vAlign w:val="center"/>
          </w:tcPr>
          <w:p w:rsidR="006A439E" w:rsidRDefault="006A439E" w:rsidP="009B1420">
            <w:pPr>
              <w:rPr>
                <w:rFonts w:cs="Times New Roman"/>
              </w:rPr>
            </w:pPr>
          </w:p>
          <w:p w:rsidR="006A439E" w:rsidRDefault="006A439E" w:rsidP="009B1420">
            <w:r>
              <w:rPr>
                <w:rFonts w:cs="Times New Roman"/>
              </w:rPr>
              <w:t xml:space="preserve">7. </w:t>
            </w:r>
            <w:r>
              <w:t>Snimanje nosača zvuka</w:t>
            </w:r>
          </w:p>
          <w:p w:rsidR="006A439E" w:rsidRDefault="006A439E" w:rsidP="009B1420">
            <w:pPr>
              <w:rPr>
                <w:rFonts w:cs="Times New Roman"/>
              </w:rPr>
            </w:pPr>
          </w:p>
        </w:tc>
        <w:tc>
          <w:tcPr>
            <w:tcW w:w="1701" w:type="dxa"/>
            <w:vAlign w:val="center"/>
          </w:tcPr>
          <w:p w:rsidR="006A439E" w:rsidRDefault="006A439E" w:rsidP="009B142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10.000,00 kn</w:t>
            </w:r>
          </w:p>
        </w:tc>
        <w:tc>
          <w:tcPr>
            <w:tcW w:w="1672" w:type="dxa"/>
            <w:vAlign w:val="center"/>
          </w:tcPr>
          <w:p w:rsidR="006A439E" w:rsidRDefault="006A439E" w:rsidP="009B142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8.000,00 kn</w:t>
            </w:r>
          </w:p>
        </w:tc>
      </w:tr>
      <w:tr w:rsidR="006A439E" w:rsidTr="009B1420">
        <w:trPr>
          <w:trHeight w:val="103"/>
        </w:trPr>
        <w:tc>
          <w:tcPr>
            <w:tcW w:w="846" w:type="dxa"/>
            <w:vMerge/>
            <w:vAlign w:val="center"/>
          </w:tcPr>
          <w:p w:rsidR="006A439E" w:rsidRDefault="006A439E" w:rsidP="009B1420">
            <w:pPr>
              <w:jc w:val="center"/>
              <w:rPr>
                <w:b/>
              </w:rPr>
            </w:pPr>
          </w:p>
        </w:tc>
        <w:tc>
          <w:tcPr>
            <w:tcW w:w="3043" w:type="dxa"/>
            <w:vMerge/>
            <w:shd w:val="clear" w:color="auto" w:fill="D9E2F3" w:themeFill="accent1" w:themeFillTint="33"/>
          </w:tcPr>
          <w:p w:rsidR="006A439E" w:rsidRPr="007D0508" w:rsidRDefault="006A439E" w:rsidP="009B1420">
            <w:pPr>
              <w:jc w:val="center"/>
              <w:rPr>
                <w:b/>
              </w:rPr>
            </w:pPr>
          </w:p>
        </w:tc>
        <w:tc>
          <w:tcPr>
            <w:tcW w:w="3194" w:type="dxa"/>
            <w:vAlign w:val="center"/>
          </w:tcPr>
          <w:p w:rsidR="006A439E" w:rsidRDefault="006A439E" w:rsidP="009B1420">
            <w:pPr>
              <w:rPr>
                <w:rFonts w:cs="Times New Roman"/>
              </w:rPr>
            </w:pPr>
          </w:p>
          <w:p w:rsidR="006A439E" w:rsidRDefault="006A439E" w:rsidP="009B1420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8. Glazbena večer kantora Florijana </w:t>
            </w:r>
            <w:proofErr w:type="spellStart"/>
            <w:r>
              <w:rPr>
                <w:rFonts w:cs="Times New Roman"/>
              </w:rPr>
              <w:t>Andrašeca</w:t>
            </w:r>
            <w:proofErr w:type="spellEnd"/>
          </w:p>
          <w:p w:rsidR="006A439E" w:rsidRDefault="006A439E" w:rsidP="009B1420">
            <w:pPr>
              <w:rPr>
                <w:rFonts w:cs="Times New Roman"/>
              </w:rPr>
            </w:pPr>
          </w:p>
        </w:tc>
        <w:tc>
          <w:tcPr>
            <w:tcW w:w="1701" w:type="dxa"/>
            <w:vAlign w:val="center"/>
          </w:tcPr>
          <w:p w:rsidR="006A439E" w:rsidRDefault="006A439E" w:rsidP="009B142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15.000,00 kn</w:t>
            </w:r>
          </w:p>
        </w:tc>
        <w:tc>
          <w:tcPr>
            <w:tcW w:w="1672" w:type="dxa"/>
            <w:vAlign w:val="center"/>
          </w:tcPr>
          <w:p w:rsidR="006A439E" w:rsidRDefault="006A439E" w:rsidP="009B142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10.000,00 kn</w:t>
            </w:r>
          </w:p>
        </w:tc>
      </w:tr>
      <w:tr w:rsidR="006A439E" w:rsidRPr="00A2003A" w:rsidTr="009B1420">
        <w:trPr>
          <w:trHeight w:val="103"/>
        </w:trPr>
        <w:tc>
          <w:tcPr>
            <w:tcW w:w="7083" w:type="dxa"/>
            <w:gridSpan w:val="3"/>
            <w:shd w:val="clear" w:color="auto" w:fill="767171" w:themeFill="background2" w:themeFillShade="80"/>
            <w:vAlign w:val="center"/>
          </w:tcPr>
          <w:p w:rsidR="006A439E" w:rsidRPr="001C1ADF" w:rsidRDefault="006A439E" w:rsidP="009B1420">
            <w:pPr>
              <w:jc w:val="right"/>
              <w:rPr>
                <w:rFonts w:cs="Times New Roman"/>
                <w:b/>
                <w:color w:val="FFFFFF" w:themeColor="background1"/>
              </w:rPr>
            </w:pPr>
            <w:r w:rsidRPr="001C1ADF">
              <w:rPr>
                <w:rFonts w:cs="Times New Roman"/>
                <w:b/>
                <w:color w:val="FFFFFF" w:themeColor="background1"/>
              </w:rPr>
              <w:t>UKUPNO: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:rsidR="006A439E" w:rsidRPr="00A2003A" w:rsidRDefault="006A439E" w:rsidP="009B1420">
            <w:pPr>
              <w:jc w:val="center"/>
              <w:rPr>
                <w:rFonts w:cs="Times New Roman"/>
                <w:b/>
              </w:rPr>
            </w:pPr>
          </w:p>
          <w:p w:rsidR="006A439E" w:rsidRPr="00A2003A" w:rsidRDefault="006A439E" w:rsidP="009B1420">
            <w:pPr>
              <w:jc w:val="center"/>
              <w:rPr>
                <w:rFonts w:cs="Times New Roman"/>
                <w:b/>
              </w:rPr>
            </w:pPr>
            <w:r w:rsidRPr="00A2003A">
              <w:rPr>
                <w:rFonts w:cs="Times New Roman"/>
                <w:b/>
              </w:rPr>
              <w:t xml:space="preserve">172.000,00 kn </w:t>
            </w:r>
          </w:p>
          <w:p w:rsidR="006A439E" w:rsidRPr="00A2003A" w:rsidRDefault="006A439E" w:rsidP="009B1420">
            <w:pPr>
              <w:jc w:val="center"/>
              <w:rPr>
                <w:rFonts w:cs="Times New Roman"/>
                <w:b/>
              </w:rPr>
            </w:pPr>
          </w:p>
        </w:tc>
        <w:tc>
          <w:tcPr>
            <w:tcW w:w="1672" w:type="dxa"/>
            <w:shd w:val="clear" w:color="auto" w:fill="E7E6E6" w:themeFill="background2"/>
            <w:vAlign w:val="center"/>
          </w:tcPr>
          <w:p w:rsidR="006A439E" w:rsidRPr="00A2003A" w:rsidRDefault="006A439E" w:rsidP="009B1420">
            <w:pPr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118.000,00 kn</w:t>
            </w:r>
          </w:p>
        </w:tc>
      </w:tr>
    </w:tbl>
    <w:p w:rsidR="004434FE" w:rsidRDefault="004434FE" w:rsidP="00EC6677"/>
    <w:p w:rsidR="004434FE" w:rsidRDefault="004434FE" w:rsidP="004434FE"/>
    <w:p w:rsidR="00FA0A99" w:rsidRDefault="004434FE" w:rsidP="00FA0A99">
      <w:pPr>
        <w:jc w:val="center"/>
        <w:rPr>
          <w:b/>
        </w:rPr>
      </w:pPr>
      <w:r w:rsidRPr="004434FE">
        <w:rPr>
          <w:b/>
        </w:rPr>
        <w:t>Članak 3.</w:t>
      </w:r>
    </w:p>
    <w:p w:rsidR="00BE2D1D" w:rsidRDefault="00BE2D1D" w:rsidP="00FA0A99">
      <w:pPr>
        <w:jc w:val="center"/>
        <w:rPr>
          <w:b/>
        </w:rPr>
      </w:pPr>
    </w:p>
    <w:p w:rsidR="004434FE" w:rsidRDefault="004434FE" w:rsidP="00FA0A99">
      <w:pPr>
        <w:jc w:val="both"/>
      </w:pPr>
      <w:r>
        <w:t xml:space="preserve">Ova </w:t>
      </w:r>
      <w:r w:rsidR="00A21485">
        <w:t>Odluka može se dopunjavati i mijenjati sukladno pri</w:t>
      </w:r>
      <w:r w:rsidR="00BE2D1D">
        <w:t>livu proračunskih sredstava.</w:t>
      </w:r>
    </w:p>
    <w:p w:rsidR="00BE2D1D" w:rsidRDefault="00BE2D1D" w:rsidP="00FA0A99">
      <w:pPr>
        <w:jc w:val="both"/>
      </w:pPr>
    </w:p>
    <w:p w:rsidR="00A21485" w:rsidRDefault="00A21485" w:rsidP="00FA0A99">
      <w:pPr>
        <w:jc w:val="both"/>
      </w:pPr>
    </w:p>
    <w:p w:rsidR="00A21485" w:rsidRDefault="00A21485" w:rsidP="00A21485">
      <w:pPr>
        <w:jc w:val="center"/>
        <w:rPr>
          <w:b/>
        </w:rPr>
      </w:pPr>
      <w:r w:rsidRPr="004434FE">
        <w:rPr>
          <w:b/>
        </w:rPr>
        <w:t xml:space="preserve">Članak </w:t>
      </w:r>
      <w:r w:rsidR="00BE2D1D">
        <w:rPr>
          <w:b/>
        </w:rPr>
        <w:t>4</w:t>
      </w:r>
      <w:r w:rsidRPr="004434FE">
        <w:rPr>
          <w:b/>
        </w:rPr>
        <w:t>.</w:t>
      </w:r>
    </w:p>
    <w:p w:rsidR="00BE2D1D" w:rsidRDefault="00BE2D1D" w:rsidP="00A21485">
      <w:pPr>
        <w:jc w:val="center"/>
        <w:rPr>
          <w:b/>
        </w:rPr>
      </w:pPr>
    </w:p>
    <w:p w:rsidR="00A21485" w:rsidRDefault="00BE2D1D" w:rsidP="00A21485">
      <w:pPr>
        <w:jc w:val="both"/>
      </w:pPr>
      <w:r>
        <w:t>Sa svakom od udruga kojima je odobreno financiranje programa/projekta potpisati će se ugovor o financiranju.</w:t>
      </w:r>
    </w:p>
    <w:p w:rsidR="00A21485" w:rsidRDefault="00A21485" w:rsidP="00FA0A99">
      <w:pPr>
        <w:jc w:val="both"/>
      </w:pPr>
    </w:p>
    <w:p w:rsidR="00BE2D1D" w:rsidRDefault="00BE2D1D" w:rsidP="00A21485">
      <w:pPr>
        <w:jc w:val="center"/>
        <w:rPr>
          <w:b/>
        </w:rPr>
      </w:pPr>
    </w:p>
    <w:p w:rsidR="00A21485" w:rsidRDefault="00A21485" w:rsidP="00A21485">
      <w:pPr>
        <w:jc w:val="center"/>
        <w:rPr>
          <w:b/>
        </w:rPr>
      </w:pPr>
      <w:r w:rsidRPr="004434FE">
        <w:rPr>
          <w:b/>
        </w:rPr>
        <w:t xml:space="preserve">Članak </w:t>
      </w:r>
      <w:r w:rsidR="00BE2D1D">
        <w:rPr>
          <w:b/>
        </w:rPr>
        <w:t>5</w:t>
      </w:r>
      <w:r w:rsidRPr="004434FE">
        <w:rPr>
          <w:b/>
        </w:rPr>
        <w:t>.</w:t>
      </w:r>
    </w:p>
    <w:p w:rsidR="00A21485" w:rsidRDefault="00A21485" w:rsidP="00A21485">
      <w:pPr>
        <w:jc w:val="center"/>
        <w:rPr>
          <w:b/>
        </w:rPr>
      </w:pPr>
    </w:p>
    <w:p w:rsidR="00A21485" w:rsidRDefault="00A21485" w:rsidP="00A21485">
      <w:pPr>
        <w:jc w:val="both"/>
      </w:pPr>
      <w:r>
        <w:t xml:space="preserve">Ova </w:t>
      </w:r>
      <w:r w:rsidR="00BE2D1D">
        <w:t>O</w:t>
      </w:r>
      <w:r>
        <w:t xml:space="preserve">dluka </w:t>
      </w:r>
      <w:r w:rsidR="00BE2D1D">
        <w:t xml:space="preserve">stupa na snagu osmog dana od dana donošenja, a objavit će se na Oglasnoj ploči Općine Dekanovec i internetskim stranicama Općine Dekanovec. </w:t>
      </w:r>
    </w:p>
    <w:p w:rsidR="004434FE" w:rsidRDefault="004434FE" w:rsidP="004434FE">
      <w:pPr>
        <w:jc w:val="center"/>
        <w:rPr>
          <w:b/>
        </w:rPr>
      </w:pPr>
    </w:p>
    <w:p w:rsidR="00FA0A99" w:rsidRDefault="00FA0A99" w:rsidP="004434FE">
      <w:pPr>
        <w:jc w:val="center"/>
        <w:rPr>
          <w:b/>
        </w:rPr>
      </w:pPr>
    </w:p>
    <w:p w:rsidR="00FA0A99" w:rsidRDefault="00FA0A99" w:rsidP="00FA0A99">
      <w:pPr>
        <w:rPr>
          <w:b/>
        </w:rPr>
      </w:pPr>
    </w:p>
    <w:p w:rsidR="00FA0A99" w:rsidRDefault="00FA0A99" w:rsidP="00FA0A99">
      <w:r w:rsidRPr="00FA0A99">
        <w:t>KLASA:</w:t>
      </w:r>
      <w:r>
        <w:rPr>
          <w:b/>
        </w:rPr>
        <w:t xml:space="preserve"> </w:t>
      </w:r>
      <w:r>
        <w:t>230-01/18-01/02</w:t>
      </w:r>
    </w:p>
    <w:p w:rsidR="00FA0A99" w:rsidRDefault="00FA0A99" w:rsidP="00FA0A99">
      <w:r>
        <w:t>URBROJ: 2109/20-01-1</w:t>
      </w:r>
      <w:r w:rsidR="00BE2D1D">
        <w:t>9-11</w:t>
      </w:r>
    </w:p>
    <w:p w:rsidR="00FA0A99" w:rsidRDefault="00FA0A99" w:rsidP="00FA0A99">
      <w:r>
        <w:t xml:space="preserve">Dekanovec, </w:t>
      </w:r>
      <w:r w:rsidR="00BE2D1D">
        <w:t>13</w:t>
      </w:r>
      <w:r>
        <w:t>.</w:t>
      </w:r>
      <w:r w:rsidR="00BE2D1D">
        <w:t>02</w:t>
      </w:r>
      <w:r>
        <w:t>.201</w:t>
      </w:r>
      <w:r w:rsidR="00BE2D1D">
        <w:t>9</w:t>
      </w:r>
      <w:r>
        <w:t>.</w:t>
      </w:r>
    </w:p>
    <w:p w:rsidR="00FA0A99" w:rsidRDefault="00FA0A99" w:rsidP="00FA0A99"/>
    <w:p w:rsidR="00FA0A99" w:rsidRPr="00BE2D1D" w:rsidRDefault="00FA0A99" w:rsidP="00FA0A99">
      <w:pPr>
        <w:jc w:val="center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 w:rsidRPr="00BE2D1D">
        <w:rPr>
          <w:b/>
        </w:rPr>
        <w:t>NAČELNIK OPĆINE DEKANOVEC</w:t>
      </w:r>
    </w:p>
    <w:p w:rsidR="00FA0A99" w:rsidRPr="00BE2D1D" w:rsidRDefault="00FA0A99" w:rsidP="00FA0A99">
      <w:pPr>
        <w:jc w:val="center"/>
        <w:rPr>
          <w:b/>
        </w:rPr>
      </w:pPr>
      <w:r w:rsidRPr="00BE2D1D">
        <w:rPr>
          <w:b/>
        </w:rPr>
        <w:br/>
      </w:r>
      <w:r w:rsidRPr="00BE2D1D">
        <w:rPr>
          <w:b/>
        </w:rPr>
        <w:tab/>
      </w:r>
      <w:r w:rsidRPr="00BE2D1D">
        <w:rPr>
          <w:b/>
        </w:rPr>
        <w:tab/>
      </w:r>
      <w:r w:rsidRPr="00BE2D1D">
        <w:rPr>
          <w:b/>
        </w:rPr>
        <w:tab/>
      </w:r>
      <w:r w:rsidRPr="00BE2D1D">
        <w:rPr>
          <w:b/>
        </w:rPr>
        <w:tab/>
      </w:r>
      <w:r w:rsidRPr="00BE2D1D">
        <w:rPr>
          <w:b/>
        </w:rPr>
        <w:tab/>
        <w:t xml:space="preserve">Ivan </w:t>
      </w:r>
      <w:proofErr w:type="spellStart"/>
      <w:r w:rsidRPr="00BE2D1D">
        <w:rPr>
          <w:b/>
        </w:rPr>
        <w:t>Hajdarović</w:t>
      </w:r>
      <w:bookmarkStart w:id="0" w:name="_GoBack"/>
      <w:bookmarkEnd w:id="0"/>
      <w:proofErr w:type="spellEnd"/>
    </w:p>
    <w:sectPr w:rsidR="00FA0A99" w:rsidRPr="00BE2D1D" w:rsidSect="004434F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tka Text">
    <w:panose1 w:val="02000505000000020004"/>
    <w:charset w:val="EE"/>
    <w:family w:val="auto"/>
    <w:pitch w:val="variable"/>
    <w:sig w:usb0="A00002EF" w:usb1="400020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4FE"/>
    <w:rsid w:val="0034786B"/>
    <w:rsid w:val="004434FE"/>
    <w:rsid w:val="004915F8"/>
    <w:rsid w:val="006373E5"/>
    <w:rsid w:val="00677CDC"/>
    <w:rsid w:val="006A439E"/>
    <w:rsid w:val="00A21485"/>
    <w:rsid w:val="00A256CC"/>
    <w:rsid w:val="00B24CA5"/>
    <w:rsid w:val="00BE2D1D"/>
    <w:rsid w:val="00C861A2"/>
    <w:rsid w:val="00EC6677"/>
    <w:rsid w:val="00FA0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D650F4"/>
  <w15:chartTrackingRefBased/>
  <w15:docId w15:val="{18A7F8A1-0EE8-4F2B-8F16-6690C4232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434FE"/>
    <w:pPr>
      <w:spacing w:after="0" w:line="240" w:lineRule="auto"/>
    </w:pPr>
    <w:rPr>
      <w:rFonts w:ascii="Times New Roman" w:eastAsiaTheme="minorEastAsia" w:hAnsi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24C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4786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786B"/>
    <w:rPr>
      <w:rFonts w:ascii="Segoe UI" w:eastAsiaTheme="minorEastAsia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w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544</Words>
  <Characters>3106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Dekanovec</dc:creator>
  <cp:keywords/>
  <dc:description/>
  <cp:lastModifiedBy>Općina Dekanovec</cp:lastModifiedBy>
  <cp:revision>4</cp:revision>
  <cp:lastPrinted>2019-02-13T07:19:00Z</cp:lastPrinted>
  <dcterms:created xsi:type="dcterms:W3CDTF">2019-02-15T12:33:00Z</dcterms:created>
  <dcterms:modified xsi:type="dcterms:W3CDTF">2019-02-15T12:34:00Z</dcterms:modified>
</cp:coreProperties>
</file>