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FEA51" w14:textId="77777777" w:rsidR="0085183C" w:rsidRPr="0085183C" w:rsidRDefault="0085183C" w:rsidP="0085183C">
      <w:pPr>
        <w:pStyle w:val="NormalWeb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5183C">
        <w:rPr>
          <w:rFonts w:ascii="Times New Roman" w:hAnsi="Times New Roman" w:cs="Times New Roman"/>
          <w:b/>
          <w:bCs/>
          <w:color w:val="auto"/>
          <w:sz w:val="24"/>
          <w:szCs w:val="24"/>
        </w:rPr>
        <w:t>NACRT ODLUKE</w:t>
      </w:r>
    </w:p>
    <w:p w14:paraId="16DD1D50" w14:textId="77777777" w:rsidR="004D087D" w:rsidRPr="006234B4" w:rsidRDefault="00556789" w:rsidP="00D33FD0">
      <w:pPr>
        <w:pStyle w:val="Normal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Na temelju članka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68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. stavka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2.,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Zakona o 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>gospodarenju otpadom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(»Narodne novine« broj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8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4/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1)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te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temeljem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članka </w:t>
      </w:r>
      <w:r w:rsidR="000F17C0" w:rsidRPr="006234B4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1E589D" w:rsidRPr="006234B4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E589D" w:rsidRPr="006234B4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tatuta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Općine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Dekanovec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(»Službeni glasnik Međimurske županije« br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oj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/18,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10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/20, 0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/21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Općinsko</w:t>
      </w:r>
      <w:r w:rsidR="000F17C0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vijeće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Općine D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ekanovec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, na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___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sjednici održanoj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__________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20</w:t>
      </w:r>
      <w:r w:rsidR="004C14A5" w:rsidRPr="006234B4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. godin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e donosi</w:t>
      </w:r>
    </w:p>
    <w:p w14:paraId="3BBA5184" w14:textId="77777777" w:rsidR="004D087D" w:rsidRPr="006234B4" w:rsidRDefault="008F4671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234B4">
        <w:rPr>
          <w:rFonts w:ascii="Times New Roman" w:hAnsi="Times New Roman" w:cs="Times New Roman"/>
          <w:b/>
          <w:bCs/>
          <w:sz w:val="28"/>
          <w:szCs w:val="28"/>
        </w:rPr>
        <w:t>ODLUK</w:t>
      </w:r>
      <w:r w:rsidR="004D087D" w:rsidRPr="006234B4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6234B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o </w:t>
      </w:r>
      <w:r w:rsidR="00BD2DC4" w:rsidRPr="006234B4">
        <w:rPr>
          <w:rFonts w:ascii="Times New Roman" w:hAnsi="Times New Roman" w:cs="Times New Roman"/>
          <w:b/>
          <w:bCs/>
          <w:sz w:val="28"/>
          <w:szCs w:val="28"/>
        </w:rPr>
        <w:t>dodjeli</w:t>
      </w:r>
      <w:r w:rsidR="009529D7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 obavljanja </w:t>
      </w:r>
      <w:r w:rsidR="003523B8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javne usluge sakupljanja </w:t>
      </w:r>
      <w:r w:rsidR="009529D7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komunalnog </w:t>
      </w:r>
      <w:r w:rsidR="003523B8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otpada </w:t>
      </w:r>
    </w:p>
    <w:p w14:paraId="75D60B6B" w14:textId="77777777" w:rsidR="00BA0EA9" w:rsidRPr="006234B4" w:rsidRDefault="009529D7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na području </w:t>
      </w:r>
      <w:r w:rsidR="004D087D" w:rsidRPr="006234B4">
        <w:rPr>
          <w:rFonts w:ascii="Times New Roman" w:hAnsi="Times New Roman" w:cs="Times New Roman"/>
          <w:b/>
          <w:bCs/>
          <w:sz w:val="28"/>
          <w:szCs w:val="28"/>
        </w:rPr>
        <w:t>Općine D</w:t>
      </w:r>
      <w:r w:rsidR="0085183C">
        <w:rPr>
          <w:rFonts w:ascii="Times New Roman" w:hAnsi="Times New Roman" w:cs="Times New Roman"/>
          <w:b/>
          <w:bCs/>
          <w:sz w:val="28"/>
          <w:szCs w:val="28"/>
        </w:rPr>
        <w:t>ekanovec</w:t>
      </w:r>
    </w:p>
    <w:p w14:paraId="2F80F93D" w14:textId="77777777" w:rsidR="004D087D" w:rsidRPr="006234B4" w:rsidRDefault="004D087D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1E66C42" w14:textId="77777777" w:rsidR="00164B7B" w:rsidRPr="006234B4" w:rsidRDefault="00164B7B" w:rsidP="00164B7B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14:paraId="7FD3E44F" w14:textId="77777777" w:rsidR="004D087D" w:rsidRPr="006234B4" w:rsidRDefault="00164B7B" w:rsidP="004D08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A0EA9" w:rsidRPr="006234B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EEA9DB7" w14:textId="77777777" w:rsidR="00164B7B" w:rsidRPr="006234B4" w:rsidRDefault="009529D7" w:rsidP="00891AA4">
      <w:pPr>
        <w:ind w:firstLine="708"/>
        <w:jc w:val="both"/>
      </w:pPr>
      <w:r w:rsidRPr="006234B4">
        <w:t xml:space="preserve">Trgovačkom društvu GKP PRE-KOM d.o.o. iz Preloga, </w:t>
      </w:r>
      <w:proofErr w:type="spellStart"/>
      <w:r w:rsidRPr="006234B4">
        <w:t>Hrupine</w:t>
      </w:r>
      <w:proofErr w:type="spellEnd"/>
      <w:r w:rsidRPr="006234B4">
        <w:t xml:space="preserve"> 7b, OIB</w:t>
      </w:r>
      <w:r w:rsidR="0025297D">
        <w:t>:</w:t>
      </w:r>
      <w:r w:rsidR="00F40F7D" w:rsidRPr="006234B4">
        <w:t xml:space="preserve"> 15704341739 (u daljnjem tekstu: davatelj javne usluge) dodjeljuje se obavljanje javne usluge sakupljanja komunalnog otpada na području </w:t>
      </w:r>
      <w:r w:rsidR="004D087D" w:rsidRPr="006234B4">
        <w:t>Općine D</w:t>
      </w:r>
      <w:r w:rsidR="0085183C">
        <w:t>ekanovec</w:t>
      </w:r>
      <w:r w:rsidR="004D087D" w:rsidRPr="006234B4">
        <w:t>,</w:t>
      </w:r>
      <w:r w:rsidR="000F17C0" w:rsidRPr="006234B4">
        <w:t xml:space="preserve"> </w:t>
      </w:r>
      <w:r w:rsidR="00F40F7D" w:rsidRPr="006234B4">
        <w:t>s danom 01.0</w:t>
      </w:r>
      <w:r w:rsidR="00CB386C" w:rsidRPr="006234B4">
        <w:t>1</w:t>
      </w:r>
      <w:r w:rsidR="00F40F7D" w:rsidRPr="006234B4">
        <w:t>.2022. godine</w:t>
      </w:r>
      <w:r w:rsidR="00F136B8" w:rsidRPr="006234B4">
        <w:t>.</w:t>
      </w:r>
      <w:r w:rsidR="00FD125D" w:rsidRPr="006234B4">
        <w:t xml:space="preserve"> </w:t>
      </w:r>
    </w:p>
    <w:p w14:paraId="09B15F5C" w14:textId="77777777" w:rsidR="009529D7" w:rsidRPr="006234B4" w:rsidRDefault="009529D7" w:rsidP="00164B7B">
      <w:pPr>
        <w:jc w:val="both"/>
        <w:rPr>
          <w:b/>
          <w:bCs/>
        </w:rPr>
      </w:pPr>
    </w:p>
    <w:p w14:paraId="74A3F2DB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50A8C2BB" w14:textId="77777777" w:rsidR="00F40F7D" w:rsidRPr="006234B4" w:rsidRDefault="00F40F7D" w:rsidP="00891AA4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Javna usluga sakupljanja komunalnog otpada (u daljnjem tekstu: javna usluga) podrazumijeva prikupljanje komunalnog otpada na području pružanja javne usluge putem spremnika od pojedinog korisnika i prijevoz i predaju tog otpada ovlaštenoj osobi za obradu takvoga otpada. Javna usluga je usluga od općeg interesa.</w:t>
      </w:r>
    </w:p>
    <w:p w14:paraId="75434D7B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Javna usluga uključuje sljedeće usluge:</w:t>
      </w:r>
    </w:p>
    <w:p w14:paraId="320067D0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1. uslugu prikupljanja na lokaciji obračunskog mjesta korisnika usluge:</w:t>
      </w:r>
    </w:p>
    <w:p w14:paraId="549B616A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6234B4">
        <w:rPr>
          <w:color w:val="231F20"/>
        </w:rPr>
        <w:t>a) miješanog komunalnog otpada</w:t>
      </w:r>
    </w:p>
    <w:p w14:paraId="67F50AF4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6234B4">
        <w:rPr>
          <w:color w:val="231F20"/>
        </w:rPr>
        <w:t>b) biootpada</w:t>
      </w:r>
    </w:p>
    <w:p w14:paraId="3EB21E9D" w14:textId="77777777" w:rsidR="00F40F7D" w:rsidRPr="00972606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972606">
        <w:rPr>
          <w:color w:val="231F20"/>
        </w:rPr>
        <w:t xml:space="preserve">c) </w:t>
      </w:r>
      <w:proofErr w:type="spellStart"/>
      <w:r w:rsidRPr="00972606">
        <w:rPr>
          <w:color w:val="231F20"/>
        </w:rPr>
        <w:t>reciklabilnog</w:t>
      </w:r>
      <w:proofErr w:type="spellEnd"/>
      <w:r w:rsidRPr="00972606">
        <w:rPr>
          <w:color w:val="231F20"/>
        </w:rPr>
        <w:t xml:space="preserve"> komunalnog otpada i</w:t>
      </w:r>
    </w:p>
    <w:p w14:paraId="524D3D0F" w14:textId="77777777" w:rsidR="00F40F7D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972606">
        <w:rPr>
          <w:color w:val="231F20"/>
        </w:rPr>
        <w:t>d) glomaznog otpada jednom godišnje te</w:t>
      </w:r>
    </w:p>
    <w:p w14:paraId="782C41FC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 xml:space="preserve">2. uslugu preuzimanja otpada u </w:t>
      </w:r>
      <w:proofErr w:type="spellStart"/>
      <w:r w:rsidRPr="006234B4">
        <w:rPr>
          <w:color w:val="231F20"/>
        </w:rPr>
        <w:t>reciklažnom</w:t>
      </w:r>
      <w:proofErr w:type="spellEnd"/>
      <w:r w:rsidRPr="006234B4">
        <w:rPr>
          <w:color w:val="231F20"/>
        </w:rPr>
        <w:t xml:space="preserve"> dvorištu</w:t>
      </w:r>
    </w:p>
    <w:p w14:paraId="54EC6312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3. uslugu prijevoza i predaje otpada ovlaštenoj osobi.</w:t>
      </w:r>
    </w:p>
    <w:p w14:paraId="0BA19391" w14:textId="77777777" w:rsidR="00F40F7D" w:rsidRPr="006234B4" w:rsidRDefault="00F40F7D" w:rsidP="00164B7B">
      <w:pPr>
        <w:jc w:val="both"/>
      </w:pPr>
    </w:p>
    <w:p w14:paraId="50A6D5FA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2B6BA96B" w14:textId="77777777" w:rsidR="00F40F7D" w:rsidRDefault="00F40F7D" w:rsidP="00891AA4">
      <w:pPr>
        <w:ind w:firstLine="708"/>
        <w:jc w:val="both"/>
      </w:pPr>
      <w:r w:rsidRPr="006234B4">
        <w:t xml:space="preserve">Opseg i način pružanja usluge propisan je Odlukom o načinu </w:t>
      </w:r>
      <w:r w:rsidR="004D087D" w:rsidRPr="006234B4">
        <w:t xml:space="preserve">pružanja javne usluge </w:t>
      </w:r>
      <w:r w:rsidRPr="006234B4">
        <w:t xml:space="preserve">sakupljanja komunalnog otpada na području </w:t>
      </w:r>
      <w:r w:rsidR="004D087D" w:rsidRPr="006234B4">
        <w:t xml:space="preserve">Općine </w:t>
      </w:r>
      <w:r w:rsidR="0085183C">
        <w:t>Dekanovec</w:t>
      </w:r>
      <w:r w:rsidRPr="006234B4">
        <w:t>.</w:t>
      </w:r>
    </w:p>
    <w:p w14:paraId="5C4F404A" w14:textId="77777777" w:rsidR="006234B4" w:rsidRPr="006234B4" w:rsidRDefault="006234B4" w:rsidP="00891AA4">
      <w:pPr>
        <w:ind w:firstLine="708"/>
        <w:jc w:val="both"/>
      </w:pPr>
    </w:p>
    <w:p w14:paraId="67624F97" w14:textId="77777777" w:rsidR="0029179E" w:rsidRPr="006234B4" w:rsidRDefault="0029179E" w:rsidP="0029179E">
      <w:pPr>
        <w:jc w:val="both"/>
      </w:pPr>
    </w:p>
    <w:p w14:paraId="41944599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64B7B" w:rsidRPr="006234B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03ECE14" w14:textId="77777777" w:rsidR="00B35280" w:rsidRPr="006234B4" w:rsidRDefault="00F40F7D" w:rsidP="00891AA4">
      <w:pPr>
        <w:ind w:firstLine="708"/>
        <w:jc w:val="both"/>
      </w:pPr>
      <w:r w:rsidRPr="006234B4">
        <w:t xml:space="preserve">Davatelj javne usluge osigurati će potrebne građevine za obradu korisnog otpada i to </w:t>
      </w:r>
      <w:proofErr w:type="spellStart"/>
      <w:r w:rsidRPr="006234B4">
        <w:t>sortirnicu</w:t>
      </w:r>
      <w:proofErr w:type="spellEnd"/>
      <w:r w:rsidRPr="006234B4">
        <w:t xml:space="preserve">, </w:t>
      </w:r>
      <w:proofErr w:type="spellStart"/>
      <w:r w:rsidRPr="006234B4">
        <w:t>kompostanu</w:t>
      </w:r>
      <w:proofErr w:type="spellEnd"/>
      <w:r w:rsidRPr="006234B4">
        <w:t>, pogon za obradu glomaznog otpada</w:t>
      </w:r>
      <w:r w:rsidR="00CB386C" w:rsidRPr="006234B4">
        <w:t xml:space="preserve">, centar za ponovnu uporabu, fiksno i mobilno </w:t>
      </w:r>
      <w:proofErr w:type="spellStart"/>
      <w:r w:rsidR="00CB386C" w:rsidRPr="006234B4">
        <w:t>reciklažno</w:t>
      </w:r>
      <w:proofErr w:type="spellEnd"/>
      <w:r w:rsidR="00CB386C" w:rsidRPr="006234B4">
        <w:t xml:space="preserve"> dvorište, </w:t>
      </w:r>
      <w:proofErr w:type="spellStart"/>
      <w:r w:rsidR="00CB386C" w:rsidRPr="006234B4">
        <w:t>reciklažno</w:t>
      </w:r>
      <w:proofErr w:type="spellEnd"/>
      <w:r w:rsidR="00CB386C" w:rsidRPr="006234B4">
        <w:t xml:space="preserve"> dvorište za građevinski otpad te otvorena i zatvorena skladišta za korisni otpad. </w:t>
      </w:r>
    </w:p>
    <w:p w14:paraId="3474CAC1" w14:textId="77777777" w:rsidR="004D087D" w:rsidRPr="006234B4" w:rsidRDefault="004D087D" w:rsidP="00ED1B4C">
      <w:pPr>
        <w:jc w:val="both"/>
      </w:pPr>
    </w:p>
    <w:p w14:paraId="7F9320C1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Članak </w:t>
      </w:r>
      <w:r w:rsidR="00164B7B"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4A5C99BA" w14:textId="77777777" w:rsidR="00CB386C" w:rsidRPr="006234B4" w:rsidRDefault="00CB386C" w:rsidP="00891AA4">
      <w:pPr>
        <w:ind w:firstLine="708"/>
        <w:jc w:val="both"/>
      </w:pPr>
      <w:r w:rsidRPr="006234B4">
        <w:t>Davatelj javne usluge dužan je gospodariti otpadom u skladu sa Zakonom o gospodarenju otpadom, važećim podzakonskim propisima</w:t>
      </w:r>
      <w:r w:rsidR="00D33FD0" w:rsidRPr="006234B4">
        <w:t>,</w:t>
      </w:r>
      <w:r w:rsidRPr="006234B4">
        <w:t xml:space="preserve"> Odluci o načinu </w:t>
      </w:r>
      <w:r w:rsidR="004D087D" w:rsidRPr="006234B4">
        <w:t xml:space="preserve">pružanja javne usluge </w:t>
      </w:r>
      <w:r w:rsidRPr="006234B4">
        <w:t xml:space="preserve">sakupljanja komunalnog otpada na području </w:t>
      </w:r>
      <w:r w:rsidR="004D087D" w:rsidRPr="006234B4">
        <w:t>Općine D</w:t>
      </w:r>
      <w:r w:rsidR="0085183C">
        <w:t>ekanovec</w:t>
      </w:r>
      <w:r w:rsidR="00D33FD0" w:rsidRPr="006234B4">
        <w:t xml:space="preserve"> </w:t>
      </w:r>
      <w:r w:rsidR="004D087D" w:rsidRPr="006234B4">
        <w:t>te</w:t>
      </w:r>
      <w:r w:rsidR="00D33FD0" w:rsidRPr="006234B4">
        <w:t xml:space="preserve"> Sporazuma o zajedničkoj provedbi mjera gospodarenja otpadom.</w:t>
      </w:r>
    </w:p>
    <w:p w14:paraId="5D825A19" w14:textId="77777777" w:rsidR="00CB386C" w:rsidRPr="006234B4" w:rsidRDefault="00CB386C" w:rsidP="00CB386C">
      <w:pPr>
        <w:ind w:firstLine="708"/>
        <w:jc w:val="both"/>
      </w:pPr>
    </w:p>
    <w:p w14:paraId="6CC74FA4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CB386C" w:rsidRPr="006234B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472942" w14:textId="77777777" w:rsidR="00F40F7D" w:rsidRDefault="00CB386C" w:rsidP="00891AA4">
      <w:pPr>
        <w:ind w:firstLine="708"/>
        <w:jc w:val="both"/>
      </w:pPr>
      <w:r w:rsidRPr="006234B4">
        <w:t>Ova Odluka dostavlja se Ministarstvu gospodarstva i održivog razvoja.</w:t>
      </w:r>
    </w:p>
    <w:p w14:paraId="0606AB5C" w14:textId="77777777" w:rsidR="000675FF" w:rsidRDefault="000675FF" w:rsidP="0025297D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48E8AEDB" w14:textId="77777777" w:rsidR="000F17C0" w:rsidRPr="00DE1793" w:rsidRDefault="000F17C0" w:rsidP="000F17C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E1793">
        <w:rPr>
          <w:rFonts w:ascii="Times New Roman" w:hAnsi="Times New Roman" w:cs="Times New Roman"/>
          <w:b/>
          <w:bCs/>
          <w:color w:val="auto"/>
          <w:sz w:val="24"/>
          <w:szCs w:val="24"/>
        </w:rPr>
        <w:t>Članak 7.</w:t>
      </w:r>
    </w:p>
    <w:p w14:paraId="2188D782" w14:textId="77777777" w:rsidR="000F17C0" w:rsidRPr="0025297D" w:rsidRDefault="000F17C0" w:rsidP="00891AA4">
      <w:pPr>
        <w:autoSpaceDE w:val="0"/>
        <w:autoSpaceDN w:val="0"/>
        <w:adjustRightInd w:val="0"/>
        <w:ind w:firstLine="708"/>
        <w:jc w:val="both"/>
      </w:pPr>
      <w:r w:rsidRPr="00DE1793">
        <w:t xml:space="preserve">Stupanjem na snagu ove Odluke prestaje važiti Odluka o </w:t>
      </w:r>
      <w:r w:rsidR="009D445F" w:rsidRPr="00DE1793">
        <w:t>povjeravanju javne usluge sakupljanja miješanog komunalnog i biorazgradivog otpada za Općinu D</w:t>
      </w:r>
      <w:r w:rsidR="0085183C">
        <w:t>ekanovec</w:t>
      </w:r>
      <w:r w:rsidR="00972606" w:rsidRPr="00DE1793">
        <w:t xml:space="preserve"> („Službeni glasnik Međimurske županije“ broj</w:t>
      </w:r>
      <w:r w:rsidR="00DE1793" w:rsidRPr="00DE1793">
        <w:t xml:space="preserve"> </w:t>
      </w:r>
      <w:r w:rsidR="00DB7897">
        <w:t>9</w:t>
      </w:r>
      <w:r w:rsidR="00DE1793" w:rsidRPr="00DE1793">
        <w:t>/1</w:t>
      </w:r>
      <w:r w:rsidR="00DB7897">
        <w:t>8</w:t>
      </w:r>
      <w:r w:rsidR="00972606" w:rsidRPr="00DE1793">
        <w:t>)</w:t>
      </w:r>
      <w:r w:rsidR="00DE1793" w:rsidRPr="00DE1793">
        <w:t>.</w:t>
      </w:r>
    </w:p>
    <w:p w14:paraId="19C068CD" w14:textId="77777777" w:rsidR="000F17C0" w:rsidRDefault="000F17C0" w:rsidP="000F17C0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05813A65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Članak </w:t>
      </w:r>
      <w:r w:rsidR="000F17C0"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8</w:t>
      </w: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49A9F7D4" w14:textId="77777777" w:rsidR="00190FBA" w:rsidRPr="006234B4" w:rsidRDefault="00B35280" w:rsidP="00891AA4">
      <w:pPr>
        <w:ind w:firstLine="708"/>
        <w:jc w:val="both"/>
      </w:pPr>
      <w:r w:rsidRPr="006234B4">
        <w:t xml:space="preserve">Ova </w:t>
      </w:r>
      <w:r w:rsidR="00741868" w:rsidRPr="006234B4">
        <w:t>O</w:t>
      </w:r>
      <w:r w:rsidRPr="006234B4">
        <w:t xml:space="preserve">dluka stupa na snagu </w:t>
      </w:r>
      <w:r w:rsidR="00741868" w:rsidRPr="006234B4">
        <w:t xml:space="preserve">osmog </w:t>
      </w:r>
      <w:r w:rsidRPr="006234B4">
        <w:t>dan</w:t>
      </w:r>
      <w:r w:rsidR="00741868" w:rsidRPr="006234B4">
        <w:t>a od dana</w:t>
      </w:r>
      <w:r w:rsidRPr="006234B4">
        <w:t xml:space="preserve"> objave u </w:t>
      </w:r>
      <w:r w:rsidR="00741868" w:rsidRPr="006234B4">
        <w:t>„S</w:t>
      </w:r>
      <w:r w:rsidRPr="006234B4">
        <w:t xml:space="preserve">lužbenom glasniku </w:t>
      </w:r>
      <w:r w:rsidR="005B082E" w:rsidRPr="006234B4">
        <w:t>Međimurske</w:t>
      </w:r>
      <w:r w:rsidR="00741868" w:rsidRPr="006234B4">
        <w:t xml:space="preserve"> županije“</w:t>
      </w:r>
      <w:r w:rsidR="005B082E" w:rsidRPr="006234B4">
        <w:t>.</w:t>
      </w:r>
    </w:p>
    <w:p w14:paraId="18955044" w14:textId="77777777" w:rsidR="00190FBA" w:rsidRDefault="00190FBA" w:rsidP="008E487F">
      <w:pPr>
        <w:rPr>
          <w:b/>
        </w:rPr>
      </w:pPr>
    </w:p>
    <w:p w14:paraId="333508C9" w14:textId="77777777" w:rsidR="00972606" w:rsidRPr="006234B4" w:rsidRDefault="00972606" w:rsidP="008E487F">
      <w:pPr>
        <w:rPr>
          <w:b/>
        </w:rPr>
      </w:pPr>
    </w:p>
    <w:p w14:paraId="149ED6D2" w14:textId="77777777" w:rsidR="00303A25" w:rsidRPr="006234B4" w:rsidRDefault="00741868" w:rsidP="00303A25">
      <w:pPr>
        <w:rPr>
          <w:b/>
        </w:rPr>
      </w:pPr>
      <w:r w:rsidRPr="006234B4">
        <w:rPr>
          <w:b/>
        </w:rPr>
        <w:t>OPĆINSKO</w:t>
      </w:r>
      <w:r w:rsidR="008E487F" w:rsidRPr="006234B4">
        <w:rPr>
          <w:b/>
        </w:rPr>
        <w:t xml:space="preserve"> VIJEĆE </w:t>
      </w:r>
      <w:r w:rsidRPr="006234B4">
        <w:rPr>
          <w:b/>
        </w:rPr>
        <w:t xml:space="preserve">OPĆINE </w:t>
      </w:r>
      <w:r w:rsidR="0085183C">
        <w:rPr>
          <w:b/>
        </w:rPr>
        <w:t>DEKANOVEC</w:t>
      </w:r>
    </w:p>
    <w:p w14:paraId="2CA3FAED" w14:textId="77777777" w:rsidR="008E487F" w:rsidRPr="006234B4" w:rsidRDefault="008E487F" w:rsidP="008E487F">
      <w:pPr>
        <w:rPr>
          <w:b/>
        </w:rPr>
      </w:pPr>
    </w:p>
    <w:p w14:paraId="29DE1843" w14:textId="77777777" w:rsidR="008E487F" w:rsidRPr="006234B4" w:rsidRDefault="008E487F" w:rsidP="008E487F">
      <w:pPr>
        <w:rPr>
          <w:b/>
          <w:color w:val="FF0000"/>
        </w:rPr>
      </w:pPr>
    </w:p>
    <w:p w14:paraId="485584BA" w14:textId="77777777" w:rsidR="00741868" w:rsidRPr="006234B4" w:rsidRDefault="00741868" w:rsidP="00741868">
      <w:pPr>
        <w:jc w:val="right"/>
        <w:rPr>
          <w:b/>
          <w:bCs/>
        </w:rPr>
      </w:pPr>
      <w:r w:rsidRPr="006234B4">
        <w:rPr>
          <w:b/>
          <w:bCs/>
        </w:rPr>
        <w:t>Predsjednica Općinskog vijeća</w:t>
      </w:r>
    </w:p>
    <w:p w14:paraId="13D1AADD" w14:textId="77777777" w:rsidR="008E487F" w:rsidRPr="00F40F7D" w:rsidRDefault="0085183C" w:rsidP="00741868">
      <w:pPr>
        <w:jc w:val="right"/>
      </w:pPr>
      <w:r>
        <w:rPr>
          <w:b/>
          <w:bCs/>
        </w:rPr>
        <w:t>Melani Baumgartner</w:t>
      </w:r>
    </w:p>
    <w:sectPr w:rsidR="008E487F" w:rsidRPr="00F40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9BECA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8C48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FA8C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586C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DAC65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4EA2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52EB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BCDD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D06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7E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FA762A0"/>
    <w:multiLevelType w:val="hybridMultilevel"/>
    <w:tmpl w:val="4A3C723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321"/>
    <w:rsid w:val="000675FF"/>
    <w:rsid w:val="000A1224"/>
    <w:rsid w:val="000D56AE"/>
    <w:rsid w:val="000F17C0"/>
    <w:rsid w:val="0015586D"/>
    <w:rsid w:val="00163A02"/>
    <w:rsid w:val="00164B7B"/>
    <w:rsid w:val="00164B94"/>
    <w:rsid w:val="00173C82"/>
    <w:rsid w:val="00190FBA"/>
    <w:rsid w:val="00195E91"/>
    <w:rsid w:val="001E589D"/>
    <w:rsid w:val="00222D5D"/>
    <w:rsid w:val="00227F93"/>
    <w:rsid w:val="0025191E"/>
    <w:rsid w:val="0025297D"/>
    <w:rsid w:val="0029179E"/>
    <w:rsid w:val="002D0D04"/>
    <w:rsid w:val="00303A25"/>
    <w:rsid w:val="003523B8"/>
    <w:rsid w:val="003A437D"/>
    <w:rsid w:val="003D0F52"/>
    <w:rsid w:val="0040771E"/>
    <w:rsid w:val="0046259E"/>
    <w:rsid w:val="004C14A5"/>
    <w:rsid w:val="004D087D"/>
    <w:rsid w:val="00520A02"/>
    <w:rsid w:val="00556789"/>
    <w:rsid w:val="005B082E"/>
    <w:rsid w:val="00606B14"/>
    <w:rsid w:val="006120A6"/>
    <w:rsid w:val="0062123D"/>
    <w:rsid w:val="006234B4"/>
    <w:rsid w:val="00685321"/>
    <w:rsid w:val="00716C89"/>
    <w:rsid w:val="00741868"/>
    <w:rsid w:val="007A7862"/>
    <w:rsid w:val="0085183C"/>
    <w:rsid w:val="00853196"/>
    <w:rsid w:val="00891AA4"/>
    <w:rsid w:val="008B7335"/>
    <w:rsid w:val="008E487F"/>
    <w:rsid w:val="008F4671"/>
    <w:rsid w:val="009529D7"/>
    <w:rsid w:val="00953966"/>
    <w:rsid w:val="00972606"/>
    <w:rsid w:val="009D445F"/>
    <w:rsid w:val="00AA7C3F"/>
    <w:rsid w:val="00AD0058"/>
    <w:rsid w:val="00B35280"/>
    <w:rsid w:val="00BA0EA9"/>
    <w:rsid w:val="00BD2DC4"/>
    <w:rsid w:val="00BD4B43"/>
    <w:rsid w:val="00C95C2E"/>
    <w:rsid w:val="00CB386C"/>
    <w:rsid w:val="00D118C8"/>
    <w:rsid w:val="00D33FD0"/>
    <w:rsid w:val="00DB7897"/>
    <w:rsid w:val="00DD265A"/>
    <w:rsid w:val="00DE1793"/>
    <w:rsid w:val="00DF45FC"/>
    <w:rsid w:val="00ED1B4C"/>
    <w:rsid w:val="00ED2B3F"/>
    <w:rsid w:val="00F136B8"/>
    <w:rsid w:val="00F40F7D"/>
    <w:rsid w:val="00F414E1"/>
    <w:rsid w:val="00F45E4D"/>
    <w:rsid w:val="00FD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792908"/>
  <w15:chartTrackingRefBased/>
  <w15:docId w15:val="{7529CB89-AECD-4348-9B74-CD8815D24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8F4671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character" w:styleId="Hyperlink">
    <w:name w:val="Hyperlink"/>
    <w:uiPriority w:val="99"/>
    <w:unhideWhenUsed/>
    <w:rsid w:val="00222D5D"/>
    <w:rPr>
      <w:color w:val="0000FF"/>
      <w:u w:val="single"/>
    </w:rPr>
  </w:style>
  <w:style w:type="paragraph" w:customStyle="1" w:styleId="box468252">
    <w:name w:val="box_468252"/>
    <w:basedOn w:val="Normal"/>
    <w:rsid w:val="00F40F7D"/>
    <w:pPr>
      <w:spacing w:before="100" w:beforeAutospacing="1" w:after="100" w:afterAutospacing="1"/>
      <w:jc w:val="left"/>
    </w:pPr>
  </w:style>
  <w:style w:type="paragraph" w:styleId="NoSpacing">
    <w:name w:val="No Spacing"/>
    <w:uiPriority w:val="1"/>
    <w:qFormat/>
    <w:rsid w:val="003D0F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9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15</vt:lpstr>
      <vt:lpstr>Na temelju članka 15</vt:lpstr>
    </vt:vector>
  </TitlesOfParts>
  <Company>Općina Sveta Marija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15</dc:title>
  <dc:subject/>
  <dc:creator>Općina Sveta Marija</dc:creator>
  <cp:keywords/>
  <cp:lastModifiedBy>Robert Poljak</cp:lastModifiedBy>
  <cp:revision>2</cp:revision>
  <cp:lastPrinted>2021-11-16T11:27:00Z</cp:lastPrinted>
  <dcterms:created xsi:type="dcterms:W3CDTF">2021-11-16T13:43:00Z</dcterms:created>
  <dcterms:modified xsi:type="dcterms:W3CDTF">2021-11-16T13:43:00Z</dcterms:modified>
</cp:coreProperties>
</file>