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13D9C" w14:textId="5B6A5B77" w:rsidR="00F568A4" w:rsidRDefault="004F308D" w:rsidP="00F568A4">
      <w:pPr>
        <w:spacing w:after="300" w:line="240" w:lineRule="auto"/>
        <w:jc w:val="center"/>
        <w:outlineLvl w:val="1"/>
        <w:rPr>
          <w:rFonts w:ascii="Helvetica" w:eastAsia="Times New Roman" w:hAnsi="Helvetica" w:cs="Helvetica"/>
          <w:color w:val="0077BB"/>
          <w:sz w:val="53"/>
          <w:szCs w:val="53"/>
          <w:u w:val="single"/>
          <w:lang w:val="hr-HR"/>
        </w:rPr>
      </w:pPr>
      <w:r>
        <w:fldChar w:fldCharType="begin"/>
      </w:r>
      <w:r>
        <w:instrText xml:space="preserve"> HYPERLINK "https://www.dekanovec.hr/web/informacije/sponzorstva-i-donacije/280-popis-korisnika-sponzorstva-i-donacija-u-2017" \o "Popis korisnika sponzorstva i donacija u 2017." </w:instrText>
      </w:r>
      <w:r>
        <w:fldChar w:fldCharType="separate"/>
      </w:r>
      <w:r w:rsidR="00F568A4" w:rsidRPr="00D929DA">
        <w:rPr>
          <w:rFonts w:ascii="Helvetica" w:eastAsia="Times New Roman" w:hAnsi="Helvetica" w:cs="Helvetica"/>
          <w:color w:val="0077BB"/>
          <w:sz w:val="53"/>
          <w:szCs w:val="53"/>
          <w:u w:val="single"/>
          <w:lang w:val="hr-HR"/>
        </w:rPr>
        <w:t>Popis korisnika</w:t>
      </w:r>
      <w:r w:rsidR="00ED7737" w:rsidRPr="00D929DA">
        <w:rPr>
          <w:rFonts w:ascii="Helvetica" w:eastAsia="Times New Roman" w:hAnsi="Helvetica" w:cs="Helvetica"/>
          <w:color w:val="0077BB"/>
          <w:sz w:val="53"/>
          <w:szCs w:val="53"/>
          <w:u w:val="single"/>
          <w:lang w:val="hr-HR"/>
        </w:rPr>
        <w:t xml:space="preserve"> </w:t>
      </w:r>
      <w:r w:rsidR="00F568A4" w:rsidRPr="00D929DA">
        <w:rPr>
          <w:rFonts w:ascii="Helvetica" w:eastAsia="Times New Roman" w:hAnsi="Helvetica" w:cs="Helvetica"/>
          <w:color w:val="0077BB"/>
          <w:sz w:val="53"/>
          <w:szCs w:val="53"/>
          <w:u w:val="single"/>
          <w:lang w:val="hr-HR"/>
        </w:rPr>
        <w:t>donacija</w:t>
      </w:r>
      <w:r w:rsidR="00ED7737" w:rsidRPr="00D929DA">
        <w:rPr>
          <w:rFonts w:ascii="Helvetica" w:eastAsia="Times New Roman" w:hAnsi="Helvetica" w:cs="Helvetica"/>
          <w:color w:val="0077BB"/>
          <w:sz w:val="53"/>
          <w:szCs w:val="53"/>
          <w:u w:val="single"/>
          <w:lang w:val="hr-HR"/>
        </w:rPr>
        <w:t xml:space="preserve"> i sponzorstva</w:t>
      </w:r>
      <w:r w:rsidR="00F568A4" w:rsidRPr="00D929DA">
        <w:rPr>
          <w:rFonts w:ascii="Helvetica" w:eastAsia="Times New Roman" w:hAnsi="Helvetica" w:cs="Helvetica"/>
          <w:color w:val="0077BB"/>
          <w:sz w:val="53"/>
          <w:szCs w:val="53"/>
          <w:u w:val="single"/>
          <w:lang w:val="hr-HR"/>
        </w:rPr>
        <w:t xml:space="preserve"> u 20</w:t>
      </w:r>
      <w:r w:rsidR="00134A5D">
        <w:rPr>
          <w:rFonts w:ascii="Helvetica" w:eastAsia="Times New Roman" w:hAnsi="Helvetica" w:cs="Helvetica"/>
          <w:color w:val="0077BB"/>
          <w:sz w:val="53"/>
          <w:szCs w:val="53"/>
          <w:u w:val="single"/>
          <w:lang w:val="hr-HR"/>
        </w:rPr>
        <w:t>2</w:t>
      </w:r>
      <w:r w:rsidR="00664BD3">
        <w:rPr>
          <w:rFonts w:ascii="Helvetica" w:eastAsia="Times New Roman" w:hAnsi="Helvetica" w:cs="Helvetica"/>
          <w:color w:val="0077BB"/>
          <w:sz w:val="53"/>
          <w:szCs w:val="53"/>
          <w:u w:val="single"/>
          <w:lang w:val="hr-HR"/>
        </w:rPr>
        <w:t>1</w:t>
      </w:r>
      <w:r w:rsidR="00F568A4" w:rsidRPr="00D929DA">
        <w:rPr>
          <w:rFonts w:ascii="Helvetica" w:eastAsia="Times New Roman" w:hAnsi="Helvetica" w:cs="Helvetica"/>
          <w:color w:val="0077BB"/>
          <w:sz w:val="53"/>
          <w:szCs w:val="53"/>
          <w:u w:val="single"/>
          <w:lang w:val="hr-HR"/>
        </w:rPr>
        <w:t>.</w:t>
      </w:r>
      <w:r>
        <w:rPr>
          <w:rFonts w:ascii="Helvetica" w:eastAsia="Times New Roman" w:hAnsi="Helvetica" w:cs="Helvetica"/>
          <w:color w:val="0077BB"/>
          <w:sz w:val="53"/>
          <w:szCs w:val="53"/>
          <w:u w:val="single"/>
          <w:lang w:val="hr-HR"/>
        </w:rPr>
        <w:fldChar w:fldCharType="end"/>
      </w:r>
    </w:p>
    <w:p w14:paraId="1A43CF4E" w14:textId="77777777" w:rsidR="004F308D" w:rsidRPr="00D929DA" w:rsidRDefault="004F308D" w:rsidP="00F568A4">
      <w:pPr>
        <w:spacing w:after="300" w:line="240" w:lineRule="auto"/>
        <w:jc w:val="center"/>
        <w:outlineLvl w:val="1"/>
        <w:rPr>
          <w:rFonts w:ascii="Helvetica" w:eastAsia="Times New Roman" w:hAnsi="Helvetica" w:cs="Helvetica"/>
          <w:sz w:val="53"/>
          <w:szCs w:val="53"/>
          <w:lang w:val="hr-HR"/>
        </w:rPr>
      </w:pPr>
    </w:p>
    <w:p w14:paraId="2B559497" w14:textId="3674AC78" w:rsidR="00F568A4" w:rsidRDefault="00F568A4" w:rsidP="00F568A4">
      <w:pPr>
        <w:spacing w:after="1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hr-HR"/>
        </w:rPr>
      </w:pPr>
      <w:r w:rsidRPr="00D929DA">
        <w:rPr>
          <w:rFonts w:ascii="Times New Roman" w:eastAsia="Times New Roman" w:hAnsi="Times New Roman" w:cs="Times New Roman"/>
          <w:sz w:val="24"/>
          <w:szCs w:val="24"/>
          <w:lang w:val="hr-HR"/>
        </w:rPr>
        <w:t> </w:t>
      </w:r>
      <w:r w:rsidRPr="00D929DA">
        <w:rPr>
          <w:rFonts w:ascii="Times New Roman" w:eastAsia="Times New Roman" w:hAnsi="Times New Roman" w:cs="Times New Roman"/>
          <w:b/>
          <w:bCs/>
          <w:sz w:val="24"/>
          <w:szCs w:val="24"/>
          <w:lang w:val="hr-HR"/>
        </w:rPr>
        <w:t>Popis korisnika donacija</w:t>
      </w:r>
      <w:r w:rsidR="00ED7737" w:rsidRPr="00D929DA">
        <w:rPr>
          <w:rFonts w:ascii="Times New Roman" w:eastAsia="Times New Roman" w:hAnsi="Times New Roman" w:cs="Times New Roman"/>
          <w:b/>
          <w:bCs/>
          <w:sz w:val="24"/>
          <w:szCs w:val="24"/>
          <w:lang w:val="hr-HR"/>
        </w:rPr>
        <w:t xml:space="preserve"> i sponzorstva</w:t>
      </w:r>
      <w:r w:rsidRPr="00D929DA">
        <w:rPr>
          <w:rFonts w:ascii="Times New Roman" w:eastAsia="Times New Roman" w:hAnsi="Times New Roman" w:cs="Times New Roman"/>
          <w:b/>
          <w:bCs/>
          <w:sz w:val="24"/>
          <w:szCs w:val="24"/>
          <w:lang w:val="hr-HR"/>
        </w:rPr>
        <w:t xml:space="preserve"> za razdoblje 1.1.20</w:t>
      </w:r>
      <w:r w:rsidR="00134A5D">
        <w:rPr>
          <w:rFonts w:ascii="Times New Roman" w:eastAsia="Times New Roman" w:hAnsi="Times New Roman" w:cs="Times New Roman"/>
          <w:b/>
          <w:bCs/>
          <w:sz w:val="24"/>
          <w:szCs w:val="24"/>
          <w:lang w:val="hr-HR"/>
        </w:rPr>
        <w:t>2</w:t>
      </w:r>
      <w:r w:rsidR="00664BD3">
        <w:rPr>
          <w:rFonts w:ascii="Times New Roman" w:eastAsia="Times New Roman" w:hAnsi="Times New Roman" w:cs="Times New Roman"/>
          <w:b/>
          <w:bCs/>
          <w:sz w:val="24"/>
          <w:szCs w:val="24"/>
          <w:lang w:val="hr-HR"/>
        </w:rPr>
        <w:t>1</w:t>
      </w:r>
      <w:r w:rsidRPr="00D929DA">
        <w:rPr>
          <w:rFonts w:ascii="Times New Roman" w:eastAsia="Times New Roman" w:hAnsi="Times New Roman" w:cs="Times New Roman"/>
          <w:b/>
          <w:bCs/>
          <w:sz w:val="24"/>
          <w:szCs w:val="24"/>
          <w:lang w:val="hr-HR"/>
        </w:rPr>
        <w:t>. - 31.12.20</w:t>
      </w:r>
      <w:r w:rsidR="00134A5D">
        <w:rPr>
          <w:rFonts w:ascii="Times New Roman" w:eastAsia="Times New Roman" w:hAnsi="Times New Roman" w:cs="Times New Roman"/>
          <w:b/>
          <w:bCs/>
          <w:sz w:val="24"/>
          <w:szCs w:val="24"/>
          <w:lang w:val="hr-HR"/>
        </w:rPr>
        <w:t>2</w:t>
      </w:r>
      <w:r w:rsidR="00664BD3">
        <w:rPr>
          <w:rFonts w:ascii="Times New Roman" w:eastAsia="Times New Roman" w:hAnsi="Times New Roman" w:cs="Times New Roman"/>
          <w:b/>
          <w:bCs/>
          <w:sz w:val="24"/>
          <w:szCs w:val="24"/>
          <w:lang w:val="hr-HR"/>
        </w:rPr>
        <w:t>1</w:t>
      </w:r>
      <w:r w:rsidRPr="00D929DA">
        <w:rPr>
          <w:rFonts w:ascii="Times New Roman" w:eastAsia="Times New Roman" w:hAnsi="Times New Roman" w:cs="Times New Roman"/>
          <w:b/>
          <w:bCs/>
          <w:sz w:val="24"/>
          <w:szCs w:val="24"/>
          <w:lang w:val="hr-HR"/>
        </w:rPr>
        <w:t>.</w:t>
      </w:r>
    </w:p>
    <w:p w14:paraId="350935DC" w14:textId="77777777" w:rsidR="004F308D" w:rsidRPr="00D929DA" w:rsidRDefault="004F308D" w:rsidP="00F568A4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val="hr-HR"/>
        </w:rPr>
      </w:pPr>
    </w:p>
    <w:tbl>
      <w:tblPr>
        <w:tblW w:w="949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3"/>
        <w:gridCol w:w="6205"/>
        <w:gridCol w:w="1270"/>
        <w:gridCol w:w="1282"/>
      </w:tblGrid>
      <w:tr w:rsidR="00ED7737" w:rsidRPr="00D929DA" w14:paraId="59F75B05" w14:textId="77777777" w:rsidTr="00ED7737">
        <w:tc>
          <w:tcPr>
            <w:tcW w:w="733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3235B5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HR"/>
              </w:rPr>
              <w:t> </w:t>
            </w:r>
            <w:proofErr w:type="spellStart"/>
            <w:r w:rsidRPr="00D929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HR"/>
              </w:rPr>
              <w:t>Rbr</w:t>
            </w:r>
            <w:proofErr w:type="spellEnd"/>
            <w:r w:rsidRPr="00D929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HR"/>
              </w:rPr>
              <w:t> 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4313DB" w14:textId="77777777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HR"/>
              </w:rPr>
              <w:t> Primatelj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A5D8DC0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HR"/>
              </w:rPr>
              <w:t>Donacija (kn) 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13ECBE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hr-HR"/>
              </w:rPr>
              <w:t>Sponzorstvo (kn) </w:t>
            </w:r>
          </w:p>
        </w:tc>
      </w:tr>
      <w:tr w:rsidR="00ED7737" w:rsidRPr="00D929DA" w14:paraId="199A5956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6BB519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0F313D" w14:textId="5BBE5997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DVD Dekanovec (sukladno zakonu)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E0AAA2" w14:textId="183F636B" w:rsidR="00ED7737" w:rsidRPr="00D929DA" w:rsidRDefault="009A19F9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88.484,26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FED40A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37D3507F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620139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2.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D5BE66" w14:textId="5C00B0F0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Limena glazba Dekanovec (na osnovu javnog natječaja)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F62EF7" w14:textId="07C41041" w:rsidR="00ED7737" w:rsidRPr="00D929DA" w:rsidRDefault="00134A5D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</w:t>
            </w:r>
            <w:r w:rsidR="009A19F9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2.</w:t>
            </w:r>
            <w:r w:rsidR="00ED7737"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748064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032139E9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C3F99E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3.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4C084D" w14:textId="60F263FD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Međimurski potrošač (</w:t>
            </w:r>
            <w:r w:rsidR="00740BE6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ugovor</w:t>
            </w: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E74D03" w14:textId="476E35F1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832,00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823A2B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7842CF3E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B7596A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4.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EE1313" w14:textId="7DD181DA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GD Crvenog križa Čakovec (sukladno zakonu)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5E8909" w14:textId="29E067E8" w:rsidR="00ED7737" w:rsidRPr="00D929DA" w:rsidRDefault="00134A5D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</w:t>
            </w:r>
            <w:r w:rsidR="009573F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.</w:t>
            </w:r>
            <w:r w:rsidR="009573F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093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,</w:t>
            </w:r>
            <w:r w:rsidR="009573F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63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BBDC88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1AC326BA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156945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5.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745DB2" w14:textId="16FA2CBE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SRD Mura Dekanovec (na osnovu javnog natječaja</w:t>
            </w:r>
            <w:r w:rsidR="00B800B6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, odluke</w:t>
            </w: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3B6982" w14:textId="49CC610A" w:rsidR="00ED7737" w:rsidRPr="00D929DA" w:rsidRDefault="00B800B6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8</w:t>
            </w:r>
            <w:r w:rsidR="00ED7737"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.000,00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4B4CCF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0CEBD4A0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BB177AD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6.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248F3F9" w14:textId="4F307432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Župa Svih Svetih Dekanovec</w:t>
            </w:r>
            <w:r w:rsidR="006B0086"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 xml:space="preserve"> (odluka)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C48646" w14:textId="0B27777E" w:rsidR="00ED7737" w:rsidRPr="00D929DA" w:rsidRDefault="00134A5D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5</w:t>
            </w:r>
            <w:r w:rsidR="00ED7737"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.000,00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601E25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376CBE5D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48AB28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7.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4DAFDBD" w14:textId="41F5A4E4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</w:t>
            </w:r>
            <w:r w:rsidR="002F77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Društvo osoba s tjelesnim invaliditetom Međimurske županije (na osnovu javnog natječaja)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451E30" w14:textId="19C8A735" w:rsidR="00ED7737" w:rsidRPr="00D929DA" w:rsidRDefault="002F77DA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1.000,00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A4122C" w14:textId="5A3EA923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65E8C4DF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CFC6EE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8.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0F8DCC" w14:textId="1BEBE673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Bibliobus (odluka)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BFB62F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1.500,00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BCF248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3329C279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D58D28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9.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9511D1" w14:textId="0CDB0EAF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NK Mladost Dekanovec (na osnovu javnog natječaja</w:t>
            </w:r>
            <w:r w:rsidR="00B800B6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, odluke</w:t>
            </w: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D97A69" w14:textId="5E2A4D34" w:rsidR="00ED7737" w:rsidRPr="00D929DA" w:rsidRDefault="00DB345A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27</w:t>
            </w:r>
            <w:r w:rsidR="00ED7737"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.</w:t>
            </w:r>
            <w:r w:rsidR="009A19F9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999</w:t>
            </w:r>
            <w:r w:rsidR="00ED7737"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39CECF" w14:textId="59476A99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1A4707C0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165F77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10.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594B52" w14:textId="4FBD8C5E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 Političke stranke (odluka)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AB62A2" w14:textId="1315989D" w:rsidR="00ED7737" w:rsidRPr="00D929DA" w:rsidRDefault="009A19F9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5</w:t>
            </w:r>
            <w:r w:rsidR="00ED7737"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.100,00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F38C29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69EA84DB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011370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11.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537C7D" w14:textId="06E6205A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 xml:space="preserve"> Udruga umirovljenici </w:t>
            </w:r>
            <w:r w:rsidR="00134A5D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(</w:t>
            </w:r>
            <w:r w:rsidR="009A19F9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odluka</w:t>
            </w: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DBA838" w14:textId="75BF14BA" w:rsidR="00ED7737" w:rsidRPr="00D929DA" w:rsidRDefault="009A19F9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2</w:t>
            </w:r>
            <w:r w:rsidR="00ED7737"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.</w:t>
            </w:r>
            <w:r w:rsidR="00740BE6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2</w:t>
            </w:r>
            <w:r w:rsidR="00ED7737"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D139E4" w14:textId="77777777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22E7217E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FEE099" w14:textId="44E32CA4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12.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FB119F" w14:textId="7B9D73DD" w:rsidR="00ED7737" w:rsidRPr="00D929DA" w:rsidRDefault="002F77DA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Društvo potrošača Međimurja</w:t>
            </w:r>
            <w:r w:rsidR="00ED7737"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 xml:space="preserve"> (na osnovu javnog natječaja)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DFB18A" w14:textId="2B8FD244" w:rsidR="00ED7737" w:rsidRPr="00D929DA" w:rsidRDefault="002F77DA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500,00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0AADE7D" w14:textId="531A5CE2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73282012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3FD2BD" w14:textId="0832A940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13.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847347" w14:textId="6DF53E62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LD Fazan Dekanovec-Podturen (na osnovu javnog natječaja)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4743BB" w14:textId="3DEACCEE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5.000,00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FE4E13" w14:textId="1ECEB0CB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27D32708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5A9E86" w14:textId="513EAD62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14.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80623C" w14:textId="5B5DBD53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Osnovna škola Domašinec (</w:t>
            </w:r>
            <w:r w:rsidR="00134A5D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odluka za likovne mape učenika</w:t>
            </w:r>
            <w:r w:rsidR="007304F6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 xml:space="preserve"> svih razreda OŠ i pisanke za prvi razred</w:t>
            </w: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454C78" w14:textId="42464F43" w:rsidR="00ED7737" w:rsidRPr="00D929DA" w:rsidRDefault="007304F6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3.656,85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938C08" w14:textId="0EB68C8D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27619D41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C2FBDD5" w14:textId="146EE3DB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15.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927C27" w14:textId="36CAC51F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Osnovna škola Domašinec – školska prehrana (</w:t>
            </w:r>
            <w:r w:rsidR="00134A5D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ugovor</w:t>
            </w: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B1D409" w14:textId="3A62A5E8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2</w:t>
            </w:r>
            <w:r w:rsidR="009573F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6.015</w:t>
            </w:r>
            <w:r w:rsidR="00134A5D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203E61" w14:textId="2336A5E1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14AA708D" w14:textId="77777777" w:rsidTr="00ED7737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2A8849" w14:textId="0636CB52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16.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BB4085" w14:textId="15829428" w:rsidR="00ED7737" w:rsidRPr="00D929DA" w:rsidRDefault="005D2A36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 xml:space="preserve">Udruga </w:t>
            </w:r>
            <w:r w:rsidR="009573F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gluhih i nagluhih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 xml:space="preserve"> Međimurske županije (</w:t>
            </w:r>
            <w:r w:rsidR="009573F5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odluka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6A70CA7" w14:textId="45526CC8" w:rsidR="00ED7737" w:rsidRPr="00D929DA" w:rsidRDefault="005D2A36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1.000,00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9D3072" w14:textId="54900A04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ED7737" w:rsidRPr="00D929DA" w14:paraId="47CDDBEB" w14:textId="77777777" w:rsidTr="00134A5D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B05EEE" w14:textId="71E556A6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 xml:space="preserve">17. 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369AF1" w14:textId="01ED4A9E" w:rsidR="00ED7737" w:rsidRPr="00D929DA" w:rsidRDefault="00ED7737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Javna vatrogasna postrojba (sukladno zakonu)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E2D828" w14:textId="6B03F8E0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</w:t>
            </w:r>
            <w:r w:rsidR="009A19F9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9.404</w:t>
            </w: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8B50BF" w14:textId="05158572" w:rsidR="00ED7737" w:rsidRPr="00D929DA" w:rsidRDefault="00ED7737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 w:rsidRPr="00D929DA"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134A5D" w:rsidRPr="00D929DA" w14:paraId="33FB3AD0" w14:textId="77777777" w:rsidTr="002F77DA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CEBF54" w14:textId="007CEF7D" w:rsidR="00134A5D" w:rsidRPr="00D929DA" w:rsidRDefault="009573F5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18.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8EC3FE" w14:textId="50BF145C" w:rsidR="00134A5D" w:rsidRPr="00D929DA" w:rsidRDefault="009573F5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Osnovna škola Domašinec (na osnovu javnog natječaja)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01D63E" w14:textId="3721B10E" w:rsidR="00134A5D" w:rsidRPr="00D929DA" w:rsidRDefault="009573F5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5.000,00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84E2BC" w14:textId="36D88547" w:rsidR="00134A5D" w:rsidRPr="00D929DA" w:rsidRDefault="009573F5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2F77DA" w:rsidRPr="00D929DA" w14:paraId="24DD68EC" w14:textId="77777777" w:rsidTr="005D2A36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EBB7FDB" w14:textId="3C63A423" w:rsidR="002F77DA" w:rsidRDefault="009573F5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19.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24A111" w14:textId="4A098F4C" w:rsidR="002F77DA" w:rsidRDefault="009573F5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Udruga Ovršni (na osnovu javnog natječaja)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43DEF7" w14:textId="0238C87A" w:rsidR="002F77DA" w:rsidRDefault="009573F5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500,00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CDA91C" w14:textId="1AAAFB96" w:rsidR="002F77DA" w:rsidRPr="00D929DA" w:rsidRDefault="009573F5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D45094" w:rsidRPr="00D929DA" w14:paraId="30CEB48D" w14:textId="77777777" w:rsidTr="005D2A36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AE1178F" w14:textId="74503F47" w:rsidR="00D45094" w:rsidRDefault="00D45094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20.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8517F45" w14:textId="79EE6E92" w:rsidR="00D45094" w:rsidRDefault="00D45094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GKP Pre-kom Prelog (ugovor)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8C8559" w14:textId="5EF4E66F" w:rsidR="00D45094" w:rsidRDefault="00D45094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18.000,00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E48BA9" w14:textId="0FA4967F" w:rsidR="00D45094" w:rsidRDefault="00D45094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  <w:tr w:rsidR="00DB345A" w:rsidRPr="00D929DA" w14:paraId="71114A03" w14:textId="77777777" w:rsidTr="005D2A36">
        <w:tc>
          <w:tcPr>
            <w:tcW w:w="0" w:type="auto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9B4D29" w14:textId="6215F9E5" w:rsidR="00DB345A" w:rsidRDefault="00DB345A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21.</w:t>
            </w:r>
          </w:p>
        </w:tc>
        <w:tc>
          <w:tcPr>
            <w:tcW w:w="6205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EBF065" w14:textId="58F6CEDF" w:rsidR="00DB345A" w:rsidRDefault="00DB345A" w:rsidP="00F568A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Škola nogometa „Dinamo Zelenko“ (odluka)</w:t>
            </w:r>
          </w:p>
        </w:tc>
        <w:tc>
          <w:tcPr>
            <w:tcW w:w="1270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7205A4" w14:textId="5817B7E8" w:rsidR="00DB345A" w:rsidRDefault="00DB345A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5.000,00</w:t>
            </w:r>
          </w:p>
        </w:tc>
        <w:tc>
          <w:tcPr>
            <w:tcW w:w="1282" w:type="dxa"/>
            <w:tcBorders>
              <w:top w:val="single" w:sz="6" w:space="0" w:color="DDDDDD"/>
              <w:left w:val="outset" w:sz="6" w:space="0" w:color="auto"/>
              <w:bottom w:val="single" w:sz="6" w:space="0" w:color="DDDDDD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4F5234" w14:textId="1EB06032" w:rsidR="00DB345A" w:rsidRDefault="00DB345A" w:rsidP="00F568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hr-HR"/>
              </w:rPr>
              <w:t>0,00</w:t>
            </w:r>
          </w:p>
        </w:tc>
      </w:tr>
    </w:tbl>
    <w:p w14:paraId="41E71F02" w14:textId="77777777" w:rsidR="00DA33E6" w:rsidRPr="00D929DA" w:rsidRDefault="00DA33E6" w:rsidP="00D929DA">
      <w:pPr>
        <w:rPr>
          <w:lang w:val="hr-HR"/>
        </w:rPr>
      </w:pPr>
    </w:p>
    <w:sectPr w:rsidR="00DA33E6" w:rsidRPr="00D929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048"/>
    <w:rsid w:val="000D29C5"/>
    <w:rsid w:val="00134A5D"/>
    <w:rsid w:val="00225DF3"/>
    <w:rsid w:val="002B5A4D"/>
    <w:rsid w:val="002F77DA"/>
    <w:rsid w:val="003C7C02"/>
    <w:rsid w:val="004F308D"/>
    <w:rsid w:val="005D2A36"/>
    <w:rsid w:val="0063098E"/>
    <w:rsid w:val="00664BD3"/>
    <w:rsid w:val="006B0086"/>
    <w:rsid w:val="007304F6"/>
    <w:rsid w:val="00740BE6"/>
    <w:rsid w:val="007960F1"/>
    <w:rsid w:val="00812D14"/>
    <w:rsid w:val="0093321C"/>
    <w:rsid w:val="009573F5"/>
    <w:rsid w:val="009A19F9"/>
    <w:rsid w:val="00A41048"/>
    <w:rsid w:val="00AE5CCD"/>
    <w:rsid w:val="00B800B6"/>
    <w:rsid w:val="00D45094"/>
    <w:rsid w:val="00D929DA"/>
    <w:rsid w:val="00DA33E6"/>
    <w:rsid w:val="00DB345A"/>
    <w:rsid w:val="00ED7737"/>
    <w:rsid w:val="00F5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7B101"/>
  <w15:chartTrackingRefBased/>
  <w15:docId w15:val="{537AD8BB-02A7-4A8F-B6F2-F13B5694F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9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Općina Dekanovec</cp:lastModifiedBy>
  <cp:revision>8</cp:revision>
  <cp:lastPrinted>2020-02-27T09:17:00Z</cp:lastPrinted>
  <dcterms:created xsi:type="dcterms:W3CDTF">2022-01-26T12:11:00Z</dcterms:created>
  <dcterms:modified xsi:type="dcterms:W3CDTF">2022-02-21T06:44:00Z</dcterms:modified>
</cp:coreProperties>
</file>