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72CA7" w14:textId="77777777" w:rsidR="00C25903" w:rsidRDefault="00C25903" w:rsidP="00C25903">
      <w:pPr>
        <w:widowControl w:val="0"/>
        <w:autoSpaceDE w:val="0"/>
        <w:autoSpaceDN w:val="0"/>
        <w:adjustRightInd w:val="0"/>
        <w:spacing w:line="237" w:lineRule="auto"/>
        <w:jc w:val="both"/>
        <w:rPr>
          <w:rFonts w:asciiTheme="majorHAnsi" w:eastAsia="Calibri" w:hAnsiTheme="majorHAnsi"/>
          <w:b/>
          <w:bCs/>
          <w:iCs/>
          <w:lang w:eastAsia="en-US"/>
        </w:rPr>
      </w:pPr>
      <w:r>
        <w:rPr>
          <w:rFonts w:asciiTheme="majorHAnsi" w:eastAsia="Calibri" w:hAnsiTheme="majorHAnsi"/>
          <w:b/>
          <w:bCs/>
          <w:iCs/>
          <w:lang w:eastAsia="en-US"/>
        </w:rPr>
        <w:t>IZJAVA O DOSTAVI  JAMSTVA:</w:t>
      </w:r>
    </w:p>
    <w:p w14:paraId="3288F3BC" w14:textId="77777777" w:rsidR="00C25903" w:rsidRDefault="00C25903" w:rsidP="00C25903">
      <w:pPr>
        <w:widowControl w:val="0"/>
        <w:autoSpaceDE w:val="0"/>
        <w:autoSpaceDN w:val="0"/>
        <w:adjustRightInd w:val="0"/>
        <w:spacing w:line="237" w:lineRule="auto"/>
        <w:ind w:left="720"/>
        <w:rPr>
          <w:rFonts w:asciiTheme="majorHAnsi" w:eastAsia="Calibri" w:hAnsiTheme="majorHAnsi"/>
          <w:i/>
          <w:lang w:eastAsia="en-US"/>
        </w:rPr>
      </w:pPr>
      <w:r>
        <w:rPr>
          <w:rFonts w:asciiTheme="majorHAnsi" w:eastAsia="Calibri" w:hAnsiTheme="majorHAnsi"/>
          <w:lang w:eastAsia="en-US"/>
        </w:rPr>
        <w:t xml:space="preserve">                                                                                               </w:t>
      </w:r>
    </w:p>
    <w:p w14:paraId="4AFB50CF" w14:textId="77777777" w:rsidR="00C25903" w:rsidRDefault="00C25903" w:rsidP="00C25903">
      <w:pPr>
        <w:widowControl w:val="0"/>
        <w:autoSpaceDE w:val="0"/>
        <w:autoSpaceDN w:val="0"/>
        <w:adjustRightInd w:val="0"/>
        <w:spacing w:line="237" w:lineRule="auto"/>
        <w:ind w:left="4556"/>
        <w:rPr>
          <w:rFonts w:asciiTheme="majorHAnsi" w:eastAsia="Calibri" w:hAnsiTheme="majorHAnsi"/>
          <w:i/>
          <w:lang w:eastAsia="en-US"/>
        </w:rPr>
      </w:pPr>
      <w:r>
        <w:rPr>
          <w:rFonts w:asciiTheme="majorHAnsi" w:eastAsia="Calibri" w:hAnsiTheme="majorHAnsi"/>
          <w:lang w:eastAsia="en-US"/>
        </w:rPr>
        <w:t xml:space="preserve">                                                                                 </w:t>
      </w:r>
    </w:p>
    <w:p w14:paraId="2657E30D" w14:textId="3F158DA4" w:rsidR="00C25903" w:rsidRDefault="00C25903" w:rsidP="00C2590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SimSun" w:hAnsiTheme="majorHAnsi"/>
          <w:color w:val="000000"/>
        </w:rPr>
      </w:pPr>
      <w:r>
        <w:rPr>
          <w:rFonts w:asciiTheme="majorHAnsi" w:eastAsia="SimSun" w:hAnsiTheme="majorHAnsi"/>
          <w:b/>
          <w:color w:val="000000"/>
        </w:rPr>
        <w:t xml:space="preserve">Naručitelj:   Općina Dekanovec, F. </w:t>
      </w:r>
      <w:proofErr w:type="spellStart"/>
      <w:r>
        <w:rPr>
          <w:rFonts w:asciiTheme="majorHAnsi" w:eastAsia="SimSun" w:hAnsiTheme="majorHAnsi"/>
          <w:b/>
          <w:color w:val="000000"/>
        </w:rPr>
        <w:t>Andrašeca</w:t>
      </w:r>
      <w:proofErr w:type="spellEnd"/>
      <w:r>
        <w:rPr>
          <w:rFonts w:asciiTheme="majorHAnsi" w:eastAsia="SimSun" w:hAnsiTheme="majorHAnsi"/>
          <w:b/>
          <w:color w:val="000000"/>
        </w:rPr>
        <w:t xml:space="preserve"> 41, 40318 Dekanovec</w:t>
      </w:r>
    </w:p>
    <w:p w14:paraId="14AE3900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SimSun" w:hAnsiTheme="majorHAnsi"/>
          <w:b/>
          <w:bCs/>
          <w:color w:val="000000"/>
        </w:rPr>
      </w:pPr>
    </w:p>
    <w:p w14:paraId="7ACD6F37" w14:textId="750B6427" w:rsidR="00C25903" w:rsidRPr="00F677C0" w:rsidRDefault="00C25903" w:rsidP="00C25903">
      <w:pPr>
        <w:spacing w:after="0" w:line="240" w:lineRule="auto"/>
        <w:rPr>
          <w:rFonts w:asciiTheme="majorHAnsi" w:eastAsia="SimSun" w:hAnsiTheme="majorHAnsi"/>
          <w:b/>
          <w:bCs/>
          <w:lang w:eastAsia="zh-CN"/>
        </w:rPr>
      </w:pPr>
      <w:r>
        <w:rPr>
          <w:rFonts w:asciiTheme="majorHAnsi" w:eastAsia="SimSun" w:hAnsiTheme="majorHAnsi"/>
          <w:b/>
          <w:lang w:eastAsia="zh-CN"/>
        </w:rPr>
        <w:t>Predmet nabave</w:t>
      </w:r>
      <w:r>
        <w:rPr>
          <w:rFonts w:asciiTheme="majorHAnsi" w:eastAsia="SimSun" w:hAnsiTheme="majorHAnsi"/>
          <w:lang w:eastAsia="zh-CN"/>
        </w:rPr>
        <w:t xml:space="preserve">:  </w:t>
      </w:r>
      <w:bookmarkStart w:id="0" w:name="_Hlk53996236"/>
      <w:r w:rsidR="00B157B0">
        <w:rPr>
          <w:rFonts w:asciiTheme="majorHAnsi" w:eastAsia="SimSun" w:hAnsiTheme="majorHAnsi"/>
          <w:b/>
          <w:bCs/>
          <w:lang w:eastAsia="zh-CN"/>
        </w:rPr>
        <w:t>Nerazvrstan</w:t>
      </w:r>
      <w:r w:rsidR="00673101">
        <w:rPr>
          <w:rFonts w:asciiTheme="majorHAnsi" w:eastAsia="SimSun" w:hAnsiTheme="majorHAnsi"/>
          <w:b/>
          <w:bCs/>
          <w:lang w:eastAsia="zh-CN"/>
        </w:rPr>
        <w:t>e</w:t>
      </w:r>
      <w:r w:rsidR="00B157B0">
        <w:rPr>
          <w:rFonts w:asciiTheme="majorHAnsi" w:eastAsia="SimSun" w:hAnsiTheme="majorHAnsi"/>
          <w:b/>
          <w:bCs/>
          <w:lang w:eastAsia="zh-CN"/>
        </w:rPr>
        <w:t xml:space="preserve"> cest</w:t>
      </w:r>
      <w:r w:rsidR="00673101">
        <w:rPr>
          <w:rFonts w:asciiTheme="majorHAnsi" w:eastAsia="SimSun" w:hAnsiTheme="majorHAnsi"/>
          <w:b/>
          <w:bCs/>
          <w:lang w:eastAsia="zh-CN"/>
        </w:rPr>
        <w:t xml:space="preserve">e na području Općine Dekanovec </w:t>
      </w:r>
      <w:r w:rsidR="00B157B0">
        <w:rPr>
          <w:rFonts w:asciiTheme="majorHAnsi" w:eastAsia="SimSun" w:hAnsiTheme="majorHAnsi"/>
          <w:b/>
          <w:bCs/>
          <w:lang w:eastAsia="zh-CN"/>
        </w:rPr>
        <w:t xml:space="preserve"> </w:t>
      </w:r>
    </w:p>
    <w:p w14:paraId="3630965B" w14:textId="77777777" w:rsidR="00C25903" w:rsidRDefault="00C25903" w:rsidP="00C25903">
      <w:pPr>
        <w:spacing w:after="0" w:line="240" w:lineRule="auto"/>
        <w:rPr>
          <w:rFonts w:asciiTheme="majorHAnsi" w:eastAsia="Calibri" w:hAnsiTheme="majorHAnsi"/>
          <w:lang w:eastAsia="en-US"/>
        </w:rPr>
      </w:pPr>
    </w:p>
    <w:bookmarkEnd w:id="0"/>
    <w:p w14:paraId="0104E0D4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SimSun" w:hAnsiTheme="majorHAnsi"/>
          <w:color w:val="000000"/>
        </w:rPr>
      </w:pPr>
    </w:p>
    <w:p w14:paraId="3331C83C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SimSun" w:hAnsiTheme="majorHAnsi"/>
          <w:b/>
          <w:color w:val="000000"/>
        </w:rPr>
      </w:pPr>
      <w:r>
        <w:rPr>
          <w:rFonts w:asciiTheme="majorHAnsi" w:eastAsia="SimSun" w:hAnsiTheme="majorHAnsi"/>
          <w:b/>
          <w:color w:val="000000"/>
        </w:rPr>
        <w:t>IZJAVA PONUDITELJA O DOSTAVI  JAMSTVA</w:t>
      </w:r>
    </w:p>
    <w:p w14:paraId="17DB6783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SimSun" w:hAnsiTheme="majorHAnsi"/>
          <w:color w:val="000000"/>
        </w:rPr>
      </w:pPr>
      <w:r>
        <w:rPr>
          <w:rFonts w:asciiTheme="majorHAnsi" w:eastAsia="SimSun" w:hAnsiTheme="majorHAnsi"/>
          <w:b/>
          <w:color w:val="000000"/>
        </w:rPr>
        <w:t>ZA UREDNO ISPUNJENJE UGOVORA</w:t>
      </w:r>
    </w:p>
    <w:p w14:paraId="571ED708" w14:textId="77777777" w:rsidR="00C25903" w:rsidRDefault="00C25903" w:rsidP="00C25903">
      <w:pPr>
        <w:widowControl w:val="0"/>
        <w:overflowPunct w:val="0"/>
        <w:autoSpaceDE w:val="0"/>
        <w:autoSpaceDN w:val="0"/>
        <w:adjustRightInd w:val="0"/>
        <w:spacing w:line="218" w:lineRule="auto"/>
        <w:ind w:left="2240" w:hanging="2124"/>
        <w:rPr>
          <w:rFonts w:asciiTheme="majorHAnsi" w:eastAsia="Calibri" w:hAnsiTheme="majorHAnsi"/>
          <w:lang w:eastAsia="en-US"/>
        </w:rPr>
      </w:pPr>
    </w:p>
    <w:p w14:paraId="552C2635" w14:textId="77777777" w:rsidR="00C25903" w:rsidRDefault="00C25903" w:rsidP="00C25903">
      <w:pPr>
        <w:widowControl w:val="0"/>
        <w:overflowPunct w:val="0"/>
        <w:autoSpaceDE w:val="0"/>
        <w:autoSpaceDN w:val="0"/>
        <w:adjustRightInd w:val="0"/>
        <w:spacing w:line="218" w:lineRule="auto"/>
        <w:ind w:left="2240" w:hanging="2124"/>
        <w:rPr>
          <w:rFonts w:asciiTheme="majorHAnsi" w:eastAsia="Calibri" w:hAnsiTheme="majorHAnsi"/>
          <w:b/>
          <w:lang w:eastAsia="en-US"/>
        </w:rPr>
      </w:pPr>
      <w:r>
        <w:rPr>
          <w:rFonts w:asciiTheme="majorHAnsi" w:eastAsia="Calibri" w:hAnsiTheme="majorHAnsi"/>
          <w:lang w:eastAsia="en-US"/>
        </w:rPr>
        <w:t>Ja kao ovlaštena osoba za  zastupanje  Ponuditelja: ________________________________</w:t>
      </w:r>
    </w:p>
    <w:p w14:paraId="19C2AEC0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SimSun" w:hAnsiTheme="majorHAnsi"/>
          <w:color w:val="000000"/>
        </w:rPr>
      </w:pPr>
      <w:r>
        <w:rPr>
          <w:rFonts w:asciiTheme="majorHAnsi" w:eastAsia="SimSun" w:hAnsiTheme="majorHAnsi"/>
          <w:color w:val="000000"/>
        </w:rPr>
        <w:t xml:space="preserve">  adresa:_________________________________  iz  _______________________________</w:t>
      </w:r>
    </w:p>
    <w:p w14:paraId="5CB6BA04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rPr>
          <w:rFonts w:asciiTheme="majorHAnsi" w:eastAsia="SimSun" w:hAnsiTheme="majorHAnsi"/>
          <w:color w:val="000000"/>
        </w:rPr>
      </w:pPr>
      <w:r>
        <w:rPr>
          <w:rFonts w:asciiTheme="majorHAnsi" w:eastAsia="SimSun" w:hAnsiTheme="majorHAnsi"/>
          <w:color w:val="000000"/>
        </w:rPr>
        <w:t xml:space="preserve"> </w:t>
      </w:r>
    </w:p>
    <w:p w14:paraId="690B031E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rPr>
          <w:rFonts w:asciiTheme="majorHAnsi" w:eastAsia="SimSun" w:hAnsiTheme="majorHAnsi"/>
          <w:color w:val="000000"/>
        </w:rPr>
      </w:pPr>
      <w:r>
        <w:rPr>
          <w:rFonts w:asciiTheme="majorHAnsi" w:eastAsia="SimSun" w:hAnsiTheme="majorHAnsi"/>
          <w:color w:val="000000"/>
        </w:rPr>
        <w:t xml:space="preserve">  OIB: _______________________________, </w:t>
      </w:r>
    </w:p>
    <w:p w14:paraId="668383AB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rPr>
          <w:rFonts w:asciiTheme="majorHAnsi" w:eastAsia="SimSun" w:hAnsiTheme="majorHAnsi"/>
          <w:color w:val="000000"/>
        </w:rPr>
      </w:pPr>
    </w:p>
    <w:p w14:paraId="5E5F14EE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rPr>
          <w:rFonts w:asciiTheme="majorHAnsi" w:eastAsia="SimSun" w:hAnsiTheme="majorHAnsi"/>
          <w:b/>
          <w:color w:val="000000"/>
        </w:rPr>
      </w:pPr>
      <w:r>
        <w:rPr>
          <w:rFonts w:asciiTheme="majorHAnsi" w:eastAsia="SimSun" w:hAnsiTheme="majorHAnsi"/>
          <w:color w:val="000000"/>
        </w:rPr>
        <w:t xml:space="preserve"> izričito potvrđujem slijedeće: </w:t>
      </w:r>
    </w:p>
    <w:p w14:paraId="00B2D830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SimSun" w:hAnsiTheme="majorHAnsi"/>
          <w:b/>
          <w:color w:val="000000"/>
        </w:rPr>
      </w:pPr>
    </w:p>
    <w:p w14:paraId="681C683A" w14:textId="7496D376" w:rsidR="00C25903" w:rsidRPr="0091659F" w:rsidRDefault="00C25903" w:rsidP="00C25903">
      <w:pPr>
        <w:spacing w:after="0" w:line="240" w:lineRule="auto"/>
        <w:rPr>
          <w:rFonts w:asciiTheme="majorHAnsi" w:eastAsia="SimSun" w:hAnsiTheme="majorHAnsi"/>
          <w:b/>
          <w:lang w:eastAsia="zh-CN"/>
        </w:rPr>
      </w:pPr>
      <w:r>
        <w:rPr>
          <w:rFonts w:asciiTheme="majorHAnsi" w:eastAsia="SimSun" w:hAnsiTheme="majorHAnsi"/>
          <w:lang w:eastAsia="zh-CN"/>
        </w:rPr>
        <w:t xml:space="preserve">da će ukoliko moja ponuda bude odabrana za sklapanje ugovora o </w:t>
      </w:r>
      <w:r w:rsidR="00F677C0">
        <w:rPr>
          <w:rFonts w:asciiTheme="majorHAnsi" w:eastAsia="SimSun" w:hAnsiTheme="majorHAnsi"/>
          <w:b/>
          <w:lang w:eastAsia="zh-CN"/>
        </w:rPr>
        <w:t>radov</w:t>
      </w:r>
      <w:r w:rsidR="00B157B0">
        <w:rPr>
          <w:rFonts w:asciiTheme="majorHAnsi" w:eastAsia="SimSun" w:hAnsiTheme="majorHAnsi"/>
          <w:b/>
          <w:lang w:eastAsia="zh-CN"/>
        </w:rPr>
        <w:t>ima na Nerazvrstan</w:t>
      </w:r>
      <w:r w:rsidR="00673101">
        <w:rPr>
          <w:rFonts w:asciiTheme="majorHAnsi" w:eastAsia="SimSun" w:hAnsiTheme="majorHAnsi"/>
          <w:b/>
          <w:lang w:eastAsia="zh-CN"/>
        </w:rPr>
        <w:t xml:space="preserve">im </w:t>
      </w:r>
      <w:r w:rsidR="00B157B0">
        <w:rPr>
          <w:rFonts w:asciiTheme="majorHAnsi" w:eastAsia="SimSun" w:hAnsiTheme="majorHAnsi"/>
          <w:b/>
          <w:lang w:eastAsia="zh-CN"/>
        </w:rPr>
        <w:t>cest</w:t>
      </w:r>
      <w:r w:rsidR="00673101">
        <w:rPr>
          <w:rFonts w:asciiTheme="majorHAnsi" w:eastAsia="SimSun" w:hAnsiTheme="majorHAnsi"/>
          <w:b/>
          <w:lang w:eastAsia="zh-CN"/>
        </w:rPr>
        <w:t xml:space="preserve">ama na području Općine Dekanovec </w:t>
      </w:r>
      <w:r w:rsidR="00B157B0">
        <w:rPr>
          <w:rFonts w:asciiTheme="majorHAnsi" w:eastAsia="SimSun" w:hAnsiTheme="majorHAnsi"/>
          <w:b/>
          <w:lang w:eastAsia="zh-CN"/>
        </w:rPr>
        <w:t xml:space="preserve"> </w:t>
      </w:r>
      <w:r>
        <w:rPr>
          <w:rFonts w:asciiTheme="majorHAnsi" w:eastAsia="SimSun" w:hAnsiTheme="majorHAnsi"/>
          <w:color w:val="000000"/>
        </w:rPr>
        <w:t>dostaviti jamstvo za uredno ispunjenje ugovora za slučaj povrede ugovornih obveza u obliku bjanko zadužnice,</w:t>
      </w:r>
    </w:p>
    <w:p w14:paraId="24D75B28" w14:textId="77777777" w:rsidR="00C25903" w:rsidRDefault="00C25903" w:rsidP="00C2590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SimSun" w:hAnsiTheme="majorHAnsi"/>
          <w:color w:val="000000"/>
        </w:rPr>
      </w:pPr>
      <w:r>
        <w:rPr>
          <w:rFonts w:asciiTheme="majorHAnsi" w:eastAsia="SimSun" w:hAnsiTheme="majorHAnsi"/>
          <w:color w:val="000000"/>
        </w:rPr>
        <w:t xml:space="preserve">da će bjanko zadužnica biti u visini od 10% (deset posto) od ukupne vrijednosti ugovora bez PDV-a, </w:t>
      </w:r>
    </w:p>
    <w:p w14:paraId="74D0C38D" w14:textId="77777777" w:rsidR="00C25903" w:rsidRDefault="00C25903" w:rsidP="00C2590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SimSun" w:hAnsiTheme="majorHAnsi"/>
          <w:color w:val="000000"/>
        </w:rPr>
      </w:pPr>
      <w:r>
        <w:rPr>
          <w:rFonts w:asciiTheme="majorHAnsi" w:eastAsia="SimSun" w:hAnsiTheme="majorHAnsi"/>
          <w:color w:val="000000"/>
        </w:rPr>
        <w:t xml:space="preserve">da će se bjanko zadužnicu kao jamstvo za uredno ispunjenje ugovora, za slučaj povrede ugovornih obveza, predati prilikom potpisa ugovora o jednostavnoj nabavi, a najkasnije u roku od 8 (osam) dana od zaključivanja ugovora, </w:t>
      </w:r>
    </w:p>
    <w:p w14:paraId="07EAF701" w14:textId="77777777" w:rsidR="00C25903" w:rsidRDefault="00C25903" w:rsidP="00C2590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SimSun" w:hAnsiTheme="majorHAnsi"/>
          <w:b/>
          <w:bCs/>
          <w:color w:val="000000"/>
        </w:rPr>
      </w:pPr>
      <w:r>
        <w:rPr>
          <w:rFonts w:asciiTheme="majorHAnsi" w:eastAsia="SimSun" w:hAnsiTheme="majorHAnsi"/>
          <w:color w:val="000000"/>
        </w:rPr>
        <w:t>da je suglasan da se bjanko zadužnica kao jamstvo za uredno ispunjenje ugovora da na naplatu u slučaju povrede ugovornih obveza</w:t>
      </w:r>
    </w:p>
    <w:p w14:paraId="5C12A1BA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SimSun" w:hAnsiTheme="majorHAnsi"/>
          <w:color w:val="000000"/>
        </w:rPr>
      </w:pPr>
    </w:p>
    <w:p w14:paraId="51D33788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SimSun" w:hAnsiTheme="majorHAnsi"/>
          <w:color w:val="000000"/>
        </w:rPr>
      </w:pPr>
      <w:r>
        <w:rPr>
          <w:rFonts w:asciiTheme="majorHAnsi" w:eastAsia="SimSun" w:hAnsiTheme="majorHAnsi"/>
          <w:color w:val="000000"/>
        </w:rPr>
        <w:t>a što potvrđuje svojim pečatom i potpisom kao ovlaštena osoba za zastupanje Ponuditelja.</w:t>
      </w:r>
    </w:p>
    <w:p w14:paraId="2F0649E1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Theme="majorHAnsi" w:eastAsia="SimSun" w:hAnsiTheme="majorHAnsi"/>
          <w:color w:val="000000"/>
        </w:rPr>
      </w:pPr>
    </w:p>
    <w:p w14:paraId="1F4CFEAD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Theme="majorHAnsi" w:eastAsia="SimSun" w:hAnsiTheme="majorHAnsi"/>
          <w:color w:val="000000"/>
        </w:rPr>
      </w:pPr>
    </w:p>
    <w:p w14:paraId="67D306B1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Theme="majorHAnsi" w:eastAsia="SimSun" w:hAnsiTheme="majorHAnsi"/>
          <w:color w:val="000000"/>
        </w:rPr>
      </w:pPr>
    </w:p>
    <w:p w14:paraId="25B497F5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SimSun" w:hAnsiTheme="majorHAnsi"/>
          <w:color w:val="000000"/>
        </w:rPr>
      </w:pPr>
      <w:r>
        <w:rPr>
          <w:rFonts w:asciiTheme="majorHAnsi" w:eastAsia="SimSun" w:hAnsiTheme="majorHAnsi"/>
          <w:color w:val="000000"/>
        </w:rPr>
        <w:tab/>
      </w:r>
      <w:r>
        <w:rPr>
          <w:rFonts w:asciiTheme="majorHAnsi" w:eastAsia="SimSun" w:hAnsiTheme="majorHAnsi"/>
          <w:color w:val="000000"/>
        </w:rPr>
        <w:tab/>
      </w:r>
      <w:r>
        <w:rPr>
          <w:rFonts w:asciiTheme="majorHAnsi" w:eastAsia="SimSun" w:hAnsiTheme="majorHAnsi"/>
          <w:color w:val="000000"/>
        </w:rPr>
        <w:tab/>
      </w:r>
      <w:r>
        <w:rPr>
          <w:rFonts w:asciiTheme="majorHAnsi" w:eastAsia="SimSun" w:hAnsiTheme="majorHAnsi"/>
          <w:color w:val="000000"/>
        </w:rPr>
        <w:tab/>
      </w:r>
      <w:r>
        <w:rPr>
          <w:rFonts w:asciiTheme="majorHAnsi" w:eastAsia="SimSun" w:hAnsiTheme="majorHAnsi"/>
          <w:color w:val="000000"/>
        </w:rPr>
        <w:tab/>
        <w:t xml:space="preserve"> </w:t>
      </w:r>
    </w:p>
    <w:p w14:paraId="1C365BD0" w14:textId="77777777" w:rsidR="00C25903" w:rsidRDefault="00C25903" w:rsidP="00C25903">
      <w:pPr>
        <w:spacing w:after="0" w:line="240" w:lineRule="auto"/>
        <w:jc w:val="both"/>
        <w:rPr>
          <w:rFonts w:asciiTheme="majorHAnsi" w:eastAsia="Calibri" w:hAnsiTheme="majorHAnsi"/>
          <w:b/>
          <w:bCs/>
          <w:lang w:eastAsia="en-US"/>
        </w:rPr>
      </w:pPr>
      <w:r>
        <w:rPr>
          <w:rFonts w:asciiTheme="majorHAnsi" w:eastAsia="Calibri" w:hAnsiTheme="majorHAnsi"/>
          <w:b/>
          <w:bCs/>
          <w:lang w:eastAsia="en-US"/>
        </w:rPr>
        <w:t xml:space="preserve">            M.P</w:t>
      </w:r>
    </w:p>
    <w:p w14:paraId="6C6CEAD0" w14:textId="77777777" w:rsidR="00C25903" w:rsidRDefault="00C25903" w:rsidP="00C25903">
      <w:pPr>
        <w:spacing w:after="0" w:line="240" w:lineRule="auto"/>
        <w:jc w:val="both"/>
        <w:rPr>
          <w:rFonts w:asciiTheme="majorHAnsi" w:eastAsia="Calibri" w:hAnsiTheme="majorHAnsi"/>
          <w:b/>
          <w:bCs/>
          <w:lang w:eastAsia="en-US"/>
        </w:rPr>
      </w:pPr>
      <w:r>
        <w:rPr>
          <w:rFonts w:asciiTheme="majorHAnsi" w:eastAsia="Calibri" w:hAnsiTheme="majorHAnsi"/>
          <w:b/>
          <w:bCs/>
          <w:lang w:eastAsia="en-US"/>
        </w:rPr>
        <w:tab/>
      </w:r>
      <w:r>
        <w:rPr>
          <w:rFonts w:asciiTheme="majorHAnsi" w:eastAsia="Calibri" w:hAnsiTheme="majorHAnsi"/>
          <w:b/>
          <w:bCs/>
          <w:lang w:eastAsia="en-US"/>
        </w:rPr>
        <w:tab/>
      </w:r>
      <w:r>
        <w:rPr>
          <w:rFonts w:asciiTheme="majorHAnsi" w:eastAsia="Calibri" w:hAnsiTheme="majorHAnsi"/>
          <w:b/>
          <w:bCs/>
          <w:lang w:eastAsia="en-US"/>
        </w:rPr>
        <w:tab/>
      </w:r>
      <w:r>
        <w:rPr>
          <w:rFonts w:asciiTheme="majorHAnsi" w:eastAsia="Calibri" w:hAnsiTheme="majorHAnsi"/>
          <w:b/>
          <w:bCs/>
          <w:lang w:eastAsia="en-US"/>
        </w:rPr>
        <w:tab/>
      </w:r>
      <w:r>
        <w:rPr>
          <w:rFonts w:asciiTheme="majorHAnsi" w:eastAsia="Calibri" w:hAnsiTheme="majorHAnsi"/>
          <w:b/>
          <w:bCs/>
          <w:lang w:eastAsia="en-US"/>
        </w:rPr>
        <w:tab/>
        <w:t xml:space="preserve">           </w:t>
      </w:r>
      <w:r>
        <w:rPr>
          <w:rFonts w:asciiTheme="majorHAnsi" w:eastAsia="Calibri" w:hAnsiTheme="majorHAnsi"/>
          <w:lang w:eastAsia="en-US"/>
        </w:rPr>
        <w:t>_________________________________________</w:t>
      </w:r>
    </w:p>
    <w:p w14:paraId="29792CDE" w14:textId="77777777" w:rsidR="00C25903" w:rsidRDefault="00C25903" w:rsidP="00C25903">
      <w:pPr>
        <w:spacing w:after="0" w:line="240" w:lineRule="auto"/>
        <w:jc w:val="both"/>
        <w:rPr>
          <w:rFonts w:asciiTheme="majorHAnsi" w:eastAsia="Calibri" w:hAnsiTheme="majorHAnsi"/>
          <w:sz w:val="20"/>
          <w:szCs w:val="20"/>
          <w:lang w:eastAsia="en-US"/>
        </w:rPr>
      </w:pPr>
      <w:r>
        <w:rPr>
          <w:rFonts w:asciiTheme="majorHAnsi" w:eastAsia="Calibri" w:hAnsiTheme="majorHAnsi"/>
          <w:lang w:eastAsia="en-US"/>
        </w:rPr>
        <w:t xml:space="preserve">                                                                                        (</w:t>
      </w:r>
      <w:r>
        <w:rPr>
          <w:rFonts w:asciiTheme="majorHAnsi" w:eastAsia="Calibri" w:hAnsiTheme="majorHAnsi"/>
          <w:sz w:val="20"/>
          <w:szCs w:val="20"/>
          <w:lang w:eastAsia="en-US"/>
        </w:rPr>
        <w:t xml:space="preserve">potpis ovlaštene osobe ponuditelja </w:t>
      </w:r>
    </w:p>
    <w:p w14:paraId="28BB0B81" w14:textId="77777777" w:rsidR="00C25903" w:rsidRDefault="00C25903" w:rsidP="00C25903">
      <w:pPr>
        <w:spacing w:after="0" w:line="240" w:lineRule="auto"/>
        <w:jc w:val="both"/>
        <w:rPr>
          <w:rFonts w:asciiTheme="majorHAnsi" w:eastAsia="Calibri" w:hAnsiTheme="majorHAnsi"/>
          <w:sz w:val="20"/>
          <w:szCs w:val="20"/>
        </w:rPr>
      </w:pPr>
      <w:r>
        <w:rPr>
          <w:rFonts w:asciiTheme="majorHAnsi" w:eastAsia="Calibri" w:hAnsiTheme="majorHAnsi"/>
          <w:sz w:val="20"/>
          <w:szCs w:val="20"/>
          <w:lang w:eastAsia="en-US"/>
        </w:rPr>
        <w:tab/>
      </w:r>
      <w:r>
        <w:rPr>
          <w:rFonts w:asciiTheme="majorHAnsi" w:eastAsia="Calibri" w:hAnsiTheme="majorHAnsi"/>
          <w:sz w:val="20"/>
          <w:szCs w:val="20"/>
          <w:lang w:eastAsia="en-US"/>
        </w:rPr>
        <w:tab/>
      </w:r>
      <w:r>
        <w:rPr>
          <w:rFonts w:asciiTheme="majorHAnsi" w:eastAsia="Calibri" w:hAnsiTheme="majorHAnsi"/>
          <w:sz w:val="20"/>
          <w:szCs w:val="20"/>
          <w:lang w:eastAsia="en-US"/>
        </w:rPr>
        <w:tab/>
      </w:r>
      <w:r>
        <w:rPr>
          <w:rFonts w:asciiTheme="majorHAnsi" w:eastAsia="Calibri" w:hAnsiTheme="majorHAnsi"/>
          <w:sz w:val="20"/>
          <w:szCs w:val="20"/>
          <w:lang w:eastAsia="en-US"/>
        </w:rPr>
        <w:tab/>
      </w:r>
      <w:r>
        <w:rPr>
          <w:rFonts w:asciiTheme="majorHAnsi" w:eastAsia="Calibri" w:hAnsiTheme="majorHAnsi"/>
          <w:sz w:val="20"/>
          <w:szCs w:val="20"/>
          <w:lang w:eastAsia="en-US"/>
        </w:rPr>
        <w:tab/>
      </w:r>
      <w:r>
        <w:rPr>
          <w:rFonts w:asciiTheme="majorHAnsi" w:eastAsia="Calibri" w:hAnsiTheme="majorHAnsi"/>
          <w:sz w:val="20"/>
          <w:szCs w:val="20"/>
          <w:lang w:eastAsia="en-US"/>
        </w:rPr>
        <w:tab/>
      </w:r>
      <w:r>
        <w:rPr>
          <w:rFonts w:asciiTheme="majorHAnsi" w:eastAsia="Calibri" w:hAnsiTheme="majorHAnsi"/>
          <w:sz w:val="20"/>
          <w:szCs w:val="20"/>
          <w:lang w:eastAsia="en-US"/>
        </w:rPr>
        <w:tab/>
        <w:t>i pečat ponuditelja)</w:t>
      </w:r>
      <w:r>
        <w:rPr>
          <w:rFonts w:asciiTheme="majorHAnsi" w:eastAsia="Calibri" w:hAnsiTheme="majorHAnsi"/>
          <w:sz w:val="20"/>
          <w:szCs w:val="20"/>
        </w:rPr>
        <w:t xml:space="preserve">       </w:t>
      </w:r>
    </w:p>
    <w:p w14:paraId="2AB518F3" w14:textId="77777777" w:rsidR="00C25903" w:rsidRDefault="00C25903" w:rsidP="00C25903">
      <w:pPr>
        <w:spacing w:after="0" w:line="240" w:lineRule="auto"/>
        <w:rPr>
          <w:rFonts w:asciiTheme="majorHAnsi" w:eastAsia="Calibri" w:hAnsiTheme="majorHAnsi"/>
        </w:rPr>
      </w:pPr>
    </w:p>
    <w:p w14:paraId="008AE7E4" w14:textId="77777777" w:rsidR="00C25903" w:rsidRDefault="00C25903" w:rsidP="00C25903">
      <w:pPr>
        <w:spacing w:after="0" w:line="240" w:lineRule="auto"/>
        <w:rPr>
          <w:rFonts w:asciiTheme="majorHAnsi" w:eastAsia="Calibri" w:hAnsiTheme="majorHAnsi"/>
        </w:rPr>
      </w:pPr>
    </w:p>
    <w:p w14:paraId="6BEEBF7C" w14:textId="77777777" w:rsidR="00C25903" w:rsidRDefault="00C25903" w:rsidP="00C25903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14:paraId="4134F7F3" w14:textId="77777777" w:rsidR="00C25903" w:rsidRDefault="00C25903" w:rsidP="00C25903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14:paraId="28190D0E" w14:textId="526ACFEC" w:rsidR="00C25903" w:rsidRDefault="00C25903" w:rsidP="00C25903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val="pl-PL"/>
        </w:rPr>
        <w:t>U</w:t>
      </w:r>
      <w:r>
        <w:rPr>
          <w:rFonts w:ascii="Times New Roman" w:eastAsia="Calibri" w:hAnsi="Times New Roman"/>
          <w:sz w:val="24"/>
          <w:szCs w:val="24"/>
        </w:rPr>
        <w:t xml:space="preserve"> _______________, ___________.202</w:t>
      </w:r>
      <w:r w:rsidR="00673101">
        <w:rPr>
          <w:rFonts w:ascii="Times New Roman" w:eastAsia="Calibri" w:hAnsi="Times New Roman"/>
          <w:sz w:val="24"/>
          <w:szCs w:val="24"/>
        </w:rPr>
        <w:t>4</w:t>
      </w:r>
      <w:r>
        <w:rPr>
          <w:rFonts w:ascii="Times New Roman" w:eastAsia="Calibri" w:hAnsi="Times New Roman"/>
          <w:sz w:val="24"/>
          <w:szCs w:val="24"/>
        </w:rPr>
        <w:t xml:space="preserve">. g.   </w:t>
      </w:r>
    </w:p>
    <w:p w14:paraId="64169B84" w14:textId="77777777" w:rsidR="00C25903" w:rsidRDefault="00C25903" w:rsidP="00C2590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sz w:val="23"/>
          <w:szCs w:val="23"/>
          <w:lang w:eastAsia="en-US"/>
        </w:rPr>
      </w:pPr>
    </w:p>
    <w:sectPr w:rsidR="00C25903" w:rsidSect="00E479D3">
      <w:pgSz w:w="12240" w:h="15840"/>
      <w:pgMar w:top="1440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415500"/>
    <w:multiLevelType w:val="hybridMultilevel"/>
    <w:tmpl w:val="80D4B426"/>
    <w:lvl w:ilvl="0" w:tplc="1EACFD6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91471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ED4CB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B8E4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F820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1DE07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345F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CCF1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3361E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6331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762"/>
    <w:rsid w:val="00275D62"/>
    <w:rsid w:val="00306FAA"/>
    <w:rsid w:val="0037293D"/>
    <w:rsid w:val="00565762"/>
    <w:rsid w:val="00673101"/>
    <w:rsid w:val="007E2E7F"/>
    <w:rsid w:val="0091659F"/>
    <w:rsid w:val="00A27F5B"/>
    <w:rsid w:val="00B157B0"/>
    <w:rsid w:val="00C25903"/>
    <w:rsid w:val="00D91310"/>
    <w:rsid w:val="00E479D3"/>
    <w:rsid w:val="00F6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A8422"/>
  <w15:chartTrackingRefBased/>
  <w15:docId w15:val="{16C9BCF9-F6B5-4A13-84E1-65180864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03"/>
    <w:pPr>
      <w:spacing w:after="200" w:line="276" w:lineRule="auto"/>
    </w:pPr>
    <w:rPr>
      <w:rFonts w:ascii="Calibri" w:eastAsia="Times New Roman" w:hAnsi="Calibri" w:cs="Times New Roman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50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18</cp:revision>
  <cp:lastPrinted>2024-05-09T06:33:00Z</cp:lastPrinted>
  <dcterms:created xsi:type="dcterms:W3CDTF">2020-10-19T08:26:00Z</dcterms:created>
  <dcterms:modified xsi:type="dcterms:W3CDTF">2024-05-09T06:33:00Z</dcterms:modified>
</cp:coreProperties>
</file>